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3452" w14:textId="77777777" w:rsidR="00FC2AC3" w:rsidRDefault="00FC2AC3" w:rsidP="00D90235">
      <w:pPr>
        <w:snapToGrid w:val="0"/>
        <w:jc w:val="center"/>
        <w:rPr>
          <w:rFonts w:asciiTheme="majorEastAsia" w:eastAsiaTheme="majorEastAsia" w:hAnsiTheme="majorEastAsia"/>
          <w:sz w:val="32"/>
          <w:szCs w:val="32"/>
        </w:rPr>
      </w:pPr>
    </w:p>
    <w:p w14:paraId="3831C4D3" w14:textId="56B2CEA2" w:rsidR="00C866E5" w:rsidRDefault="00D90235" w:rsidP="00D90235">
      <w:pPr>
        <w:snapToGrid w:val="0"/>
        <w:jc w:val="center"/>
        <w:rPr>
          <w:rFonts w:asciiTheme="majorEastAsia" w:eastAsiaTheme="majorEastAsia" w:hAnsiTheme="majorEastAsia"/>
          <w:sz w:val="28"/>
          <w:szCs w:val="28"/>
        </w:rPr>
      </w:pPr>
      <w:r w:rsidRPr="0036797B">
        <w:rPr>
          <w:rFonts w:asciiTheme="majorEastAsia" w:eastAsiaTheme="majorEastAsia" w:hAnsiTheme="majorEastAsia" w:hint="eastAsia"/>
          <w:sz w:val="28"/>
          <w:szCs w:val="28"/>
        </w:rPr>
        <w:t>2024</w:t>
      </w:r>
      <w:r w:rsidR="00C866E5">
        <w:rPr>
          <w:rFonts w:asciiTheme="majorEastAsia" w:eastAsiaTheme="majorEastAsia" w:hAnsiTheme="majorEastAsia" w:hint="eastAsia"/>
          <w:sz w:val="28"/>
          <w:szCs w:val="28"/>
        </w:rPr>
        <w:t>（令和６）</w:t>
      </w:r>
      <w:r w:rsidRPr="0036797B">
        <w:rPr>
          <w:rFonts w:asciiTheme="majorEastAsia" w:eastAsiaTheme="majorEastAsia" w:hAnsiTheme="majorEastAsia" w:hint="eastAsia"/>
          <w:sz w:val="28"/>
          <w:szCs w:val="28"/>
        </w:rPr>
        <w:t>年</w:t>
      </w:r>
      <w:r w:rsidR="00C866E5">
        <w:rPr>
          <w:rFonts w:asciiTheme="majorEastAsia" w:eastAsiaTheme="majorEastAsia" w:hAnsiTheme="majorEastAsia" w:hint="eastAsia"/>
          <w:sz w:val="28"/>
          <w:szCs w:val="28"/>
        </w:rPr>
        <w:t>度</w:t>
      </w:r>
      <w:r w:rsidRPr="0036797B">
        <w:rPr>
          <w:rFonts w:asciiTheme="majorEastAsia" w:eastAsiaTheme="majorEastAsia" w:hAnsiTheme="majorEastAsia" w:hint="eastAsia"/>
          <w:sz w:val="28"/>
          <w:szCs w:val="28"/>
        </w:rPr>
        <w:t>介護報酬改定に向けての</w:t>
      </w:r>
    </w:p>
    <w:p w14:paraId="343EA50A" w14:textId="1AE0ABF6" w:rsidR="00D90235" w:rsidRPr="0036797B" w:rsidRDefault="00D90235" w:rsidP="00D90235">
      <w:pPr>
        <w:snapToGrid w:val="0"/>
        <w:jc w:val="center"/>
        <w:rPr>
          <w:rFonts w:asciiTheme="majorEastAsia" w:eastAsiaTheme="majorEastAsia" w:hAnsiTheme="majorEastAsia"/>
          <w:sz w:val="28"/>
          <w:szCs w:val="28"/>
        </w:rPr>
      </w:pPr>
      <w:r w:rsidRPr="0036797B">
        <w:rPr>
          <w:rFonts w:asciiTheme="majorEastAsia" w:eastAsiaTheme="majorEastAsia" w:hAnsiTheme="majorEastAsia" w:hint="eastAsia"/>
          <w:sz w:val="28"/>
          <w:szCs w:val="28"/>
        </w:rPr>
        <w:t>アンケート</w:t>
      </w:r>
      <w:r w:rsidR="0036797B" w:rsidRPr="0036797B">
        <w:rPr>
          <w:rFonts w:asciiTheme="majorEastAsia" w:eastAsiaTheme="majorEastAsia" w:hAnsiTheme="majorEastAsia" w:hint="eastAsia"/>
          <w:sz w:val="28"/>
          <w:szCs w:val="28"/>
        </w:rPr>
        <w:t>（2023年5月度）</w:t>
      </w:r>
    </w:p>
    <w:p w14:paraId="624E423A" w14:textId="06FBEB75" w:rsidR="00D90235" w:rsidRDefault="00D90235" w:rsidP="00D90235">
      <w:pPr>
        <w:snapToGrid w:val="0"/>
        <w:jc w:val="left"/>
        <w:rPr>
          <w:rFonts w:asciiTheme="majorEastAsia" w:eastAsiaTheme="majorEastAsia" w:hAnsiTheme="majorEastAsia"/>
          <w:sz w:val="22"/>
        </w:rPr>
      </w:pPr>
    </w:p>
    <w:p w14:paraId="0984ADCB" w14:textId="77777777" w:rsidR="00FC2AC3" w:rsidRDefault="00FC2AC3" w:rsidP="00D90235">
      <w:pPr>
        <w:snapToGrid w:val="0"/>
        <w:jc w:val="left"/>
        <w:rPr>
          <w:rFonts w:asciiTheme="majorEastAsia" w:eastAsiaTheme="majorEastAsia" w:hAnsiTheme="majorEastAsia"/>
          <w:sz w:val="22"/>
        </w:rPr>
      </w:pPr>
    </w:p>
    <w:p w14:paraId="52B1841F" w14:textId="27E3F69B" w:rsidR="0099203D" w:rsidRDefault="0099203D" w:rsidP="00FC2AC3">
      <w:pPr>
        <w:snapToGrid w:val="0"/>
        <w:jc w:val="right"/>
        <w:rPr>
          <w:rFonts w:asciiTheme="majorEastAsia" w:eastAsiaTheme="majorEastAsia" w:hAnsiTheme="majorEastAsia"/>
          <w:sz w:val="22"/>
        </w:rPr>
      </w:pPr>
      <w:r>
        <w:rPr>
          <w:rFonts w:asciiTheme="majorEastAsia" w:eastAsiaTheme="majorEastAsia" w:hAnsiTheme="majorEastAsia" w:hint="eastAsia"/>
          <w:sz w:val="22"/>
        </w:rPr>
        <w:t>一般社団法人全国介護付きホーム協会</w:t>
      </w:r>
    </w:p>
    <w:p w14:paraId="7FB32E48" w14:textId="420BF763" w:rsidR="0099203D" w:rsidRDefault="0099203D" w:rsidP="00D90235">
      <w:pPr>
        <w:snapToGrid w:val="0"/>
        <w:jc w:val="left"/>
        <w:rPr>
          <w:rFonts w:asciiTheme="majorEastAsia" w:eastAsiaTheme="majorEastAsia" w:hAnsiTheme="majorEastAsia"/>
          <w:sz w:val="22"/>
        </w:rPr>
      </w:pPr>
    </w:p>
    <w:p w14:paraId="601E79D1" w14:textId="77777777" w:rsidR="00FC2AC3" w:rsidRPr="00F51351" w:rsidRDefault="00FC2AC3" w:rsidP="00D90235">
      <w:pPr>
        <w:snapToGrid w:val="0"/>
        <w:jc w:val="left"/>
        <w:rPr>
          <w:rFonts w:asciiTheme="majorEastAsia" w:eastAsiaTheme="majorEastAsia" w:hAnsiTheme="majorEastAsia"/>
          <w:sz w:val="22"/>
        </w:rPr>
      </w:pPr>
    </w:p>
    <w:p w14:paraId="23D1E164" w14:textId="2296254D" w:rsidR="00617E46" w:rsidRPr="00617E46" w:rsidRDefault="00617E46" w:rsidP="00617E46">
      <w:pPr>
        <w:snapToGrid w:val="0"/>
        <w:ind w:firstLineChars="100" w:firstLine="220"/>
        <w:jc w:val="left"/>
        <w:rPr>
          <w:rFonts w:asciiTheme="majorEastAsia" w:eastAsiaTheme="majorEastAsia" w:hAnsiTheme="majorEastAsia"/>
          <w:sz w:val="22"/>
        </w:rPr>
      </w:pPr>
      <w:r w:rsidRPr="00617E46">
        <w:rPr>
          <w:rFonts w:asciiTheme="majorEastAsia" w:eastAsiaTheme="majorEastAsia" w:hAnsiTheme="majorEastAsia" w:hint="eastAsia"/>
          <w:sz w:val="22"/>
        </w:rPr>
        <w:t>2024年度介護報酬改定については、今年度、国の審議会（介護給付費分科会）において議論が行われ、また、5月には介護事業経営実態調査が行われることとなっております</w:t>
      </w:r>
      <w:r w:rsidR="00C866E5">
        <w:rPr>
          <w:rFonts w:asciiTheme="majorEastAsia" w:eastAsiaTheme="majorEastAsia" w:hAnsiTheme="majorEastAsia" w:hint="eastAsia"/>
          <w:sz w:val="22"/>
        </w:rPr>
        <w:t>。</w:t>
      </w:r>
      <w:r w:rsidRPr="00617E46">
        <w:rPr>
          <w:rFonts w:asciiTheme="majorEastAsia" w:eastAsiaTheme="majorEastAsia" w:hAnsiTheme="majorEastAsia" w:hint="eastAsia"/>
          <w:sz w:val="22"/>
        </w:rPr>
        <w:t>当協会においては、介護報酬改定に向けて、この経営実態調査だけでは明らかにならない介護付きホームの経営実態を調査することで、介護報酬の向上等を図っていきたいと考えております。</w:t>
      </w:r>
    </w:p>
    <w:p w14:paraId="45C08C93" w14:textId="77777777" w:rsidR="00617E46" w:rsidRPr="00617E46" w:rsidRDefault="00617E46" w:rsidP="00617E46">
      <w:pPr>
        <w:snapToGrid w:val="0"/>
        <w:ind w:firstLineChars="100" w:firstLine="220"/>
        <w:jc w:val="left"/>
        <w:rPr>
          <w:rFonts w:asciiTheme="majorEastAsia" w:eastAsiaTheme="majorEastAsia" w:hAnsiTheme="majorEastAsia"/>
          <w:sz w:val="22"/>
        </w:rPr>
      </w:pPr>
    </w:p>
    <w:p w14:paraId="06DDB5AD" w14:textId="77777777" w:rsidR="00617E46" w:rsidRPr="00617E46" w:rsidRDefault="00617E46" w:rsidP="00617E46">
      <w:pPr>
        <w:snapToGrid w:val="0"/>
        <w:ind w:firstLineChars="100" w:firstLine="220"/>
        <w:jc w:val="left"/>
        <w:rPr>
          <w:rFonts w:asciiTheme="majorEastAsia" w:eastAsiaTheme="majorEastAsia" w:hAnsiTheme="majorEastAsia"/>
          <w:sz w:val="22"/>
        </w:rPr>
      </w:pPr>
      <w:r w:rsidRPr="00617E46">
        <w:rPr>
          <w:rFonts w:asciiTheme="majorEastAsia" w:eastAsiaTheme="majorEastAsia" w:hAnsiTheme="majorEastAsia" w:hint="eastAsia"/>
          <w:sz w:val="22"/>
        </w:rPr>
        <w:t>つきましては、大変お忙しいところ誠に恐縮ではございますが、会員の皆さまに本アンケートにお答えいただき、集約したデータを今後の当協会の活動に役立ててまいりたいと考えておりますので、ご協力のほど、何卒よろしくお願い申し上げます。</w:t>
      </w:r>
    </w:p>
    <w:p w14:paraId="028F7243" w14:textId="77777777" w:rsidR="00617E46" w:rsidRPr="00617E46" w:rsidRDefault="00617E46" w:rsidP="00617E46">
      <w:pPr>
        <w:snapToGrid w:val="0"/>
        <w:ind w:firstLineChars="100" w:firstLine="220"/>
        <w:jc w:val="left"/>
        <w:rPr>
          <w:rFonts w:asciiTheme="majorEastAsia" w:eastAsiaTheme="majorEastAsia" w:hAnsiTheme="majorEastAsia"/>
          <w:sz w:val="22"/>
        </w:rPr>
      </w:pPr>
    </w:p>
    <w:p w14:paraId="1ED05BF3" w14:textId="541F2198" w:rsidR="00E87412" w:rsidRPr="00F51351" w:rsidRDefault="00617E46" w:rsidP="00617E46">
      <w:pPr>
        <w:snapToGrid w:val="0"/>
        <w:ind w:firstLineChars="100" w:firstLine="220"/>
        <w:jc w:val="left"/>
        <w:rPr>
          <w:rFonts w:asciiTheme="majorEastAsia" w:eastAsiaTheme="majorEastAsia" w:hAnsiTheme="majorEastAsia"/>
          <w:sz w:val="22"/>
        </w:rPr>
      </w:pPr>
      <w:r w:rsidRPr="00617E46">
        <w:rPr>
          <w:rFonts w:asciiTheme="majorEastAsia" w:eastAsiaTheme="majorEastAsia" w:hAnsiTheme="majorEastAsia" w:hint="eastAsia"/>
          <w:sz w:val="22"/>
        </w:rPr>
        <w:t>（回答期限：2023年５月31日（水））</w:t>
      </w:r>
    </w:p>
    <w:p w14:paraId="3A643645" w14:textId="77777777" w:rsidR="00E87412" w:rsidRPr="00F51351" w:rsidRDefault="00E87412" w:rsidP="00E87412">
      <w:pPr>
        <w:snapToGrid w:val="0"/>
        <w:jc w:val="left"/>
        <w:rPr>
          <w:rFonts w:asciiTheme="majorEastAsia" w:eastAsiaTheme="majorEastAsia" w:hAnsiTheme="majorEastAsia"/>
          <w:sz w:val="22"/>
        </w:rPr>
      </w:pPr>
    </w:p>
    <w:p w14:paraId="4F07AD1F" w14:textId="647FEFAB" w:rsidR="00E87412" w:rsidRPr="00F51351" w:rsidRDefault="00E87412" w:rsidP="00E87412">
      <w:pPr>
        <w:snapToGrid w:val="0"/>
        <w:jc w:val="left"/>
        <w:rPr>
          <w:rFonts w:asciiTheme="majorEastAsia" w:eastAsiaTheme="majorEastAsia" w:hAnsiTheme="majorEastAsia"/>
          <w:sz w:val="22"/>
        </w:rPr>
      </w:pPr>
      <w:r w:rsidRPr="00F51351">
        <w:rPr>
          <w:rFonts w:asciiTheme="majorEastAsia" w:eastAsiaTheme="majorEastAsia" w:hAnsiTheme="majorEastAsia" w:hint="eastAsia"/>
          <w:sz w:val="22"/>
        </w:rPr>
        <w:t>法人名</w:t>
      </w:r>
      <w:r w:rsidR="008D5B79" w:rsidRPr="00F51351">
        <w:rPr>
          <w:rFonts w:asciiTheme="majorEastAsia" w:eastAsiaTheme="majorEastAsia" w:hAnsiTheme="majorEastAsia" w:hint="eastAsia"/>
          <w:sz w:val="22"/>
        </w:rPr>
        <w:t>＊</w:t>
      </w:r>
      <w:r w:rsidRPr="00F51351">
        <w:rPr>
          <w:rFonts w:asciiTheme="majorEastAsia" w:eastAsiaTheme="majorEastAsia" w:hAnsiTheme="majorEastAsia" w:hint="eastAsia"/>
          <w:sz w:val="22"/>
        </w:rPr>
        <w:t>：</w:t>
      </w:r>
      <w:r w:rsidR="00465707">
        <w:rPr>
          <w:rFonts w:asciiTheme="majorEastAsia" w:eastAsiaTheme="majorEastAsia" w:hAnsiTheme="majorEastAsia" w:hint="eastAsia"/>
          <w:sz w:val="22"/>
        </w:rPr>
        <w:t>（　　　　　　　　　　　　　　　　　　　　）</w:t>
      </w:r>
    </w:p>
    <w:p w14:paraId="6BCADF0C" w14:textId="58223BC9" w:rsidR="00617E46" w:rsidRDefault="00617E46" w:rsidP="00E87412">
      <w:pPr>
        <w:snapToGrid w:val="0"/>
        <w:jc w:val="left"/>
        <w:rPr>
          <w:rFonts w:asciiTheme="majorEastAsia" w:eastAsiaTheme="majorEastAsia" w:hAnsiTheme="majorEastAsia"/>
          <w:sz w:val="22"/>
        </w:rPr>
      </w:pPr>
      <w:r>
        <w:rPr>
          <w:rFonts w:asciiTheme="majorEastAsia" w:eastAsiaTheme="majorEastAsia" w:hAnsiTheme="majorEastAsia" w:hint="eastAsia"/>
          <w:sz w:val="22"/>
        </w:rPr>
        <w:t>回答者氏名＊：</w:t>
      </w:r>
      <w:r w:rsidR="00465707">
        <w:rPr>
          <w:rFonts w:asciiTheme="majorEastAsia" w:eastAsiaTheme="majorEastAsia" w:hAnsiTheme="majorEastAsia" w:hint="eastAsia"/>
          <w:sz w:val="22"/>
        </w:rPr>
        <w:t>（　　　　　　　　　　　　　　　　　　）</w:t>
      </w:r>
    </w:p>
    <w:p w14:paraId="6F09635B" w14:textId="6CF04ED4" w:rsidR="00617E46" w:rsidRDefault="00465707" w:rsidP="00E87412">
      <w:pPr>
        <w:snapToGrid w:val="0"/>
        <w:jc w:val="left"/>
        <w:rPr>
          <w:rFonts w:asciiTheme="majorEastAsia" w:eastAsiaTheme="majorEastAsia" w:hAnsiTheme="majorEastAsia"/>
          <w:sz w:val="22"/>
        </w:rPr>
      </w:pPr>
      <w:r>
        <w:rPr>
          <w:rFonts w:asciiTheme="majorEastAsia" w:eastAsiaTheme="majorEastAsia" w:hAnsiTheme="majorEastAsia" w:hint="eastAsia"/>
          <w:sz w:val="22"/>
        </w:rPr>
        <w:t>部署名／施設名＊：（　　　　　　　　　　　　　　　　）</w:t>
      </w:r>
    </w:p>
    <w:p w14:paraId="61405712" w14:textId="1553B407" w:rsidR="00E87412" w:rsidRDefault="00E87412" w:rsidP="00E87412">
      <w:pPr>
        <w:snapToGrid w:val="0"/>
        <w:jc w:val="left"/>
        <w:rPr>
          <w:rFonts w:asciiTheme="majorEastAsia" w:eastAsiaTheme="majorEastAsia" w:hAnsiTheme="majorEastAsia"/>
          <w:sz w:val="22"/>
        </w:rPr>
      </w:pPr>
      <w:r w:rsidRPr="00E87412">
        <w:rPr>
          <w:rFonts w:asciiTheme="majorEastAsia" w:eastAsiaTheme="majorEastAsia" w:hAnsiTheme="majorEastAsia" w:hint="eastAsia"/>
          <w:sz w:val="22"/>
        </w:rPr>
        <w:t>メールアドレス＊</w:t>
      </w:r>
      <w:r w:rsidR="008D5B79">
        <w:rPr>
          <w:rFonts w:asciiTheme="majorEastAsia" w:eastAsiaTheme="majorEastAsia" w:hAnsiTheme="majorEastAsia" w:hint="eastAsia"/>
          <w:sz w:val="22"/>
        </w:rPr>
        <w:t>：</w:t>
      </w:r>
      <w:r w:rsidR="00465707">
        <w:rPr>
          <w:rFonts w:asciiTheme="majorEastAsia" w:eastAsiaTheme="majorEastAsia" w:hAnsiTheme="majorEastAsia" w:hint="eastAsia"/>
          <w:sz w:val="22"/>
        </w:rPr>
        <w:t>（　　　　　　　　　　　　　　　　）</w:t>
      </w:r>
    </w:p>
    <w:p w14:paraId="59173FDB" w14:textId="6D731EEC" w:rsidR="00465707" w:rsidRDefault="00465707" w:rsidP="00E87412">
      <w:pPr>
        <w:snapToGrid w:val="0"/>
        <w:jc w:val="left"/>
        <w:rPr>
          <w:rFonts w:asciiTheme="majorEastAsia" w:eastAsiaTheme="majorEastAsia" w:hAnsiTheme="majorEastAsia"/>
          <w:sz w:val="22"/>
        </w:rPr>
      </w:pPr>
      <w:r>
        <w:rPr>
          <w:rFonts w:asciiTheme="majorEastAsia" w:eastAsiaTheme="majorEastAsia" w:hAnsiTheme="majorEastAsia" w:hint="eastAsia"/>
          <w:sz w:val="22"/>
        </w:rPr>
        <w:t>法人の運営する介護付きホーム定員数＊：（　　　　　　）人</w:t>
      </w:r>
    </w:p>
    <w:p w14:paraId="7141CA34" w14:textId="13884E29" w:rsidR="00E87412" w:rsidRDefault="008D5B79" w:rsidP="00E87412">
      <w:pPr>
        <w:snapToGrid w:val="0"/>
        <w:jc w:val="left"/>
        <w:rPr>
          <w:rFonts w:asciiTheme="majorEastAsia" w:eastAsiaTheme="majorEastAsia" w:hAnsiTheme="majorEastAsia"/>
          <w:sz w:val="22"/>
        </w:rPr>
      </w:pPr>
      <w:r w:rsidRPr="00E87412">
        <w:rPr>
          <w:rFonts w:asciiTheme="majorEastAsia" w:eastAsiaTheme="majorEastAsia" w:hAnsiTheme="majorEastAsia" w:hint="eastAsia"/>
          <w:sz w:val="22"/>
        </w:rPr>
        <w:t>＊</w:t>
      </w:r>
      <w:r>
        <w:rPr>
          <w:rFonts w:asciiTheme="majorEastAsia" w:eastAsiaTheme="majorEastAsia" w:hAnsiTheme="majorEastAsia" w:hint="eastAsia"/>
          <w:sz w:val="22"/>
        </w:rPr>
        <w:t>必須</w:t>
      </w:r>
    </w:p>
    <w:p w14:paraId="6F0477E3" w14:textId="77777777" w:rsidR="00CF7886" w:rsidRDefault="00CF7886" w:rsidP="00E87412">
      <w:pPr>
        <w:snapToGrid w:val="0"/>
        <w:jc w:val="left"/>
        <w:rPr>
          <w:rFonts w:asciiTheme="majorEastAsia" w:eastAsiaTheme="majorEastAsia" w:hAnsiTheme="majorEastAsia"/>
          <w:sz w:val="22"/>
        </w:rPr>
      </w:pPr>
    </w:p>
    <w:p w14:paraId="09C93F34" w14:textId="47CB4AD5" w:rsidR="008F53AC" w:rsidRDefault="00465707" w:rsidP="005D067B">
      <w:pPr>
        <w:ind w:left="560" w:hangingChars="200" w:hanging="560"/>
        <w:jc w:val="left"/>
        <w:rPr>
          <w:rFonts w:asciiTheme="majorEastAsia" w:eastAsiaTheme="majorEastAsia" w:hAnsiTheme="majorEastAsia"/>
          <w:sz w:val="28"/>
          <w:szCs w:val="28"/>
        </w:rPr>
      </w:pPr>
      <w:r w:rsidRPr="00465707">
        <w:rPr>
          <w:rFonts w:asciiTheme="majorEastAsia" w:eastAsiaTheme="majorEastAsia" w:hAnsiTheme="majorEastAsia" w:hint="eastAsia"/>
          <w:sz w:val="28"/>
          <w:szCs w:val="28"/>
        </w:rPr>
        <w:t>１．物価・光熱費等の影響について</w:t>
      </w:r>
    </w:p>
    <w:p w14:paraId="494067BE" w14:textId="34708E0C" w:rsidR="00465707" w:rsidRPr="00465707" w:rsidRDefault="00465707" w:rsidP="005D067B">
      <w:pPr>
        <w:ind w:left="560" w:hangingChars="200" w:hanging="560"/>
        <w:jc w:val="left"/>
        <w:rPr>
          <w:rFonts w:asciiTheme="majorEastAsia" w:eastAsiaTheme="majorEastAsia" w:hAnsiTheme="majorEastAsia"/>
          <w:sz w:val="24"/>
          <w:szCs w:val="24"/>
          <w:u w:val="single"/>
        </w:rPr>
      </w:pPr>
      <w:r>
        <w:rPr>
          <w:rFonts w:asciiTheme="majorEastAsia" w:eastAsiaTheme="majorEastAsia" w:hAnsiTheme="majorEastAsia" w:hint="eastAsia"/>
          <w:sz w:val="28"/>
          <w:szCs w:val="28"/>
        </w:rPr>
        <w:t xml:space="preserve">　　</w:t>
      </w:r>
      <w:r w:rsidRPr="00465707">
        <w:rPr>
          <w:rFonts w:asciiTheme="majorEastAsia" w:eastAsiaTheme="majorEastAsia" w:hAnsiTheme="majorEastAsia"/>
          <w:color w:val="202124"/>
          <w:sz w:val="22"/>
          <w:u w:val="single"/>
          <w:shd w:val="clear" w:color="auto" w:fill="FFFFFF"/>
        </w:rPr>
        <w:t>「令和４年１月～令和４年３月」と「令和５年１月～令和５年３月」を比較した状況についてご回答ください。</w:t>
      </w:r>
    </w:p>
    <w:p w14:paraId="42437E88" w14:textId="77777777" w:rsidR="00465707" w:rsidRDefault="00465707" w:rsidP="00465707">
      <w:pPr>
        <w:ind w:left="440" w:hangingChars="200" w:hanging="440"/>
        <w:jc w:val="left"/>
        <w:rPr>
          <w:rFonts w:asciiTheme="majorEastAsia" w:eastAsiaTheme="majorEastAsia" w:hAnsiTheme="majorEastAsia"/>
          <w:sz w:val="22"/>
        </w:rPr>
      </w:pPr>
      <w:r w:rsidRPr="00465707">
        <w:rPr>
          <w:rFonts w:asciiTheme="majorEastAsia" w:eastAsiaTheme="majorEastAsia" w:hAnsiTheme="majorEastAsia" w:hint="eastAsia"/>
          <w:sz w:val="22"/>
        </w:rPr>
        <w:t>（１）貴介護付きホームにおいて、物価・光熱費等の高騰による影響はありまし</w:t>
      </w:r>
      <w:r>
        <w:rPr>
          <w:rFonts w:asciiTheme="majorEastAsia" w:eastAsiaTheme="majorEastAsia" w:hAnsiTheme="majorEastAsia" w:hint="eastAsia"/>
          <w:sz w:val="22"/>
        </w:rPr>
        <w:t>た</w:t>
      </w:r>
    </w:p>
    <w:p w14:paraId="088A6232" w14:textId="38EDE795" w:rsidR="005D067B" w:rsidRDefault="00465707" w:rsidP="00465707">
      <w:pPr>
        <w:ind w:leftChars="200" w:left="42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か</w:t>
      </w:r>
      <w:r w:rsidRPr="00465707">
        <w:rPr>
          <w:rFonts w:asciiTheme="majorEastAsia" w:eastAsiaTheme="majorEastAsia" w:hAnsiTheme="majorEastAsia" w:hint="eastAsia"/>
          <w:sz w:val="22"/>
        </w:rPr>
        <w:t>。</w:t>
      </w:r>
      <w:r w:rsidR="008B6F0C">
        <w:rPr>
          <w:rFonts w:asciiTheme="majorEastAsia" w:eastAsiaTheme="majorEastAsia" w:hAnsiTheme="majorEastAsia" w:hint="eastAsia"/>
          <w:sz w:val="22"/>
        </w:rPr>
        <w:t>（</w:t>
      </w:r>
      <w:r w:rsidR="001E4803">
        <w:rPr>
          <w:rFonts w:asciiTheme="majorEastAsia" w:eastAsiaTheme="majorEastAsia" w:hAnsiTheme="majorEastAsia" w:hint="eastAsia"/>
          <w:sz w:val="22"/>
        </w:rPr>
        <w:t>あてはまる</w:t>
      </w:r>
      <w:r w:rsidR="008B6F0C">
        <w:rPr>
          <w:rFonts w:asciiTheme="majorEastAsia" w:eastAsiaTheme="majorEastAsia" w:hAnsiTheme="majorEastAsia" w:hint="eastAsia"/>
          <w:sz w:val="22"/>
        </w:rPr>
        <w:t>ものに☑を入れてください。以下全て同様。）</w:t>
      </w:r>
    </w:p>
    <w:p w14:paraId="0376BB89" w14:textId="77777777" w:rsidR="00291F16" w:rsidRDefault="00291F16" w:rsidP="00465707">
      <w:pPr>
        <w:ind w:leftChars="200" w:left="420" w:firstLineChars="100" w:firstLine="220"/>
        <w:jc w:val="left"/>
        <w:rPr>
          <w:rFonts w:asciiTheme="majorEastAsia" w:eastAsiaTheme="majorEastAsia" w:hAnsiTheme="majorEastAsia"/>
          <w:sz w:val="22"/>
        </w:rPr>
      </w:pPr>
    </w:p>
    <w:p w14:paraId="3FE5DA64" w14:textId="00F0B6E3" w:rsidR="005D793D" w:rsidRDefault="001E4803" w:rsidP="005D793D">
      <w:pPr>
        <w:ind w:leftChars="300" w:left="85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465707" w:rsidRPr="00465707">
        <w:rPr>
          <w:rFonts w:asciiTheme="majorEastAsia" w:eastAsiaTheme="majorEastAsia" w:hAnsiTheme="majorEastAsia" w:hint="eastAsia"/>
          <w:sz w:val="22"/>
        </w:rPr>
        <w:t>大いに影響があった</w:t>
      </w:r>
    </w:p>
    <w:p w14:paraId="6FF80EC9" w14:textId="433F3B35" w:rsidR="005D793D" w:rsidRDefault="001E4803" w:rsidP="005D793D">
      <w:pPr>
        <w:ind w:leftChars="300" w:left="85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465707" w:rsidRPr="00465707">
        <w:rPr>
          <w:rFonts w:asciiTheme="majorEastAsia" w:eastAsiaTheme="majorEastAsia" w:hAnsiTheme="majorEastAsia" w:hint="eastAsia"/>
          <w:sz w:val="22"/>
        </w:rPr>
        <w:t>影響があった</w:t>
      </w:r>
    </w:p>
    <w:p w14:paraId="1A5C33E0" w14:textId="4822C49C" w:rsidR="005D793D" w:rsidRDefault="001E4803" w:rsidP="005D793D">
      <w:pPr>
        <w:ind w:leftChars="300" w:left="85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F6311A" w:rsidRPr="00F6311A">
        <w:rPr>
          <w:rFonts w:asciiTheme="majorEastAsia" w:eastAsiaTheme="majorEastAsia" w:hAnsiTheme="majorEastAsia" w:hint="eastAsia"/>
          <w:sz w:val="22"/>
        </w:rPr>
        <w:t>多少影響があった</w:t>
      </w:r>
    </w:p>
    <w:p w14:paraId="4E342775" w14:textId="141B39B1" w:rsidR="00F6311A" w:rsidRDefault="001E4803" w:rsidP="005D793D">
      <w:pPr>
        <w:ind w:leftChars="300" w:left="85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F6311A" w:rsidRPr="00F6311A">
        <w:rPr>
          <w:rFonts w:asciiTheme="majorEastAsia" w:eastAsiaTheme="majorEastAsia" w:hAnsiTheme="majorEastAsia" w:hint="eastAsia"/>
          <w:sz w:val="22"/>
        </w:rPr>
        <w:t>影響はなかった</w:t>
      </w:r>
    </w:p>
    <w:p w14:paraId="5E3EDFC8" w14:textId="629768B0" w:rsidR="005D793D" w:rsidRPr="005D793D" w:rsidRDefault="0027672A" w:rsidP="005D067B">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p>
    <w:p w14:paraId="2D1BD978" w14:textId="6503F489" w:rsidR="005D793D" w:rsidRDefault="00F6311A" w:rsidP="00FC2AC3">
      <w:pPr>
        <w:ind w:left="660" w:hangingChars="300" w:hanging="660"/>
        <w:jc w:val="left"/>
        <w:rPr>
          <w:rFonts w:asciiTheme="majorEastAsia" w:eastAsiaTheme="majorEastAsia" w:hAnsiTheme="majorEastAsia"/>
          <w:sz w:val="22"/>
        </w:rPr>
      </w:pPr>
      <w:r w:rsidRPr="00F6311A">
        <w:rPr>
          <w:rFonts w:asciiTheme="majorEastAsia" w:eastAsiaTheme="majorEastAsia" w:hAnsiTheme="majorEastAsia" w:hint="eastAsia"/>
          <w:sz w:val="22"/>
        </w:rPr>
        <w:t>（２）（１）で「大いに影響があった」「影響があった」「多少影響があった」と回答された方に伺います。電気料金の増加率はどの程度でしたか。</w:t>
      </w:r>
    </w:p>
    <w:p w14:paraId="151E3670" w14:textId="77777777" w:rsidR="00291F16" w:rsidRPr="00A753EC" w:rsidRDefault="00291F16" w:rsidP="00FC2AC3">
      <w:pPr>
        <w:ind w:left="660" w:hangingChars="300" w:hanging="660"/>
        <w:jc w:val="left"/>
        <w:rPr>
          <w:rFonts w:asciiTheme="majorEastAsia" w:eastAsiaTheme="majorEastAsia" w:hAnsiTheme="majorEastAsia"/>
          <w:sz w:val="22"/>
        </w:rPr>
      </w:pPr>
    </w:p>
    <w:p w14:paraId="207293F5" w14:textId="0CB620C9" w:rsidR="00F3400D" w:rsidRDefault="00321DC3" w:rsidP="00F803C8">
      <w:pPr>
        <w:ind w:left="440" w:hangingChars="200" w:hanging="440"/>
        <w:jc w:val="left"/>
        <w:rPr>
          <w:rFonts w:asciiTheme="majorEastAsia" w:eastAsiaTheme="majorEastAsia" w:hAnsiTheme="majorEastAsia"/>
          <w:sz w:val="22"/>
        </w:rPr>
      </w:pP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F6311A" w:rsidRPr="00F6311A">
        <w:rPr>
          <w:rFonts w:asciiTheme="majorEastAsia" w:eastAsiaTheme="majorEastAsia" w:hAnsiTheme="majorEastAsia" w:hint="eastAsia"/>
          <w:sz w:val="22"/>
        </w:rPr>
        <w:t>０～５％</w:t>
      </w:r>
    </w:p>
    <w:p w14:paraId="66A2DCCB" w14:textId="109A56C9" w:rsidR="00A753EC" w:rsidRDefault="00A753EC" w:rsidP="004F616B">
      <w:pPr>
        <w:ind w:left="440" w:hangingChars="200" w:hanging="440"/>
        <w:jc w:val="left"/>
        <w:rPr>
          <w:rFonts w:asciiTheme="majorEastAsia" w:eastAsiaTheme="majorEastAsia" w:hAnsiTheme="majorEastAsia"/>
          <w:sz w:val="22"/>
        </w:rPr>
      </w:pP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F6311A" w:rsidRPr="00F6311A">
        <w:rPr>
          <w:rFonts w:asciiTheme="majorEastAsia" w:eastAsiaTheme="majorEastAsia" w:hAnsiTheme="majorEastAsia" w:hint="eastAsia"/>
          <w:sz w:val="22"/>
        </w:rPr>
        <w:t>６％～10％</w:t>
      </w:r>
    </w:p>
    <w:p w14:paraId="7920E73E" w14:textId="57E9F5DF" w:rsidR="00F6311A" w:rsidRDefault="00F6311A" w:rsidP="004F616B">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001E4803">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11％～20％</w:t>
      </w:r>
    </w:p>
    <w:p w14:paraId="10FD39D5" w14:textId="4983AC4A" w:rsidR="00A753EC" w:rsidRDefault="00A753EC" w:rsidP="004F616B">
      <w:pPr>
        <w:ind w:left="440" w:hangingChars="200" w:hanging="440"/>
        <w:jc w:val="left"/>
        <w:rPr>
          <w:rFonts w:asciiTheme="majorEastAsia" w:eastAsiaTheme="majorEastAsia" w:hAnsiTheme="majorEastAsia"/>
          <w:sz w:val="22"/>
        </w:rPr>
      </w:pP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21％～30％</w:t>
      </w:r>
    </w:p>
    <w:p w14:paraId="0DDAAAA3" w14:textId="7BC5BD7E" w:rsidR="008D5B79" w:rsidRDefault="001E4803" w:rsidP="008D5B79">
      <w:pPr>
        <w:ind w:leftChars="200" w:left="42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A5700F" w:rsidRPr="00A5700F">
        <w:rPr>
          <w:rFonts w:asciiTheme="majorEastAsia" w:eastAsiaTheme="majorEastAsia" w:hAnsiTheme="majorEastAsia" w:hint="eastAsia"/>
          <w:color w:val="000000" w:themeColor="text1"/>
          <w:sz w:val="22"/>
        </w:rPr>
        <w:t>31％～40％</w:t>
      </w:r>
    </w:p>
    <w:p w14:paraId="058EBB3E" w14:textId="492599C2" w:rsidR="00A5700F" w:rsidRDefault="001E4803" w:rsidP="008D5B79">
      <w:pPr>
        <w:ind w:leftChars="200" w:left="42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A5700F" w:rsidRPr="00A5700F">
        <w:rPr>
          <w:rFonts w:asciiTheme="majorEastAsia" w:eastAsiaTheme="majorEastAsia" w:hAnsiTheme="majorEastAsia" w:hint="eastAsia"/>
          <w:color w:val="000000" w:themeColor="text1"/>
          <w:sz w:val="22"/>
        </w:rPr>
        <w:t>41％～50％</w:t>
      </w:r>
    </w:p>
    <w:p w14:paraId="6DA9C75C" w14:textId="2CC01F1A" w:rsidR="00A5700F" w:rsidRDefault="001E4803" w:rsidP="008D5B79">
      <w:pPr>
        <w:ind w:leftChars="200" w:left="420"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A5700F" w:rsidRPr="00A5700F">
        <w:rPr>
          <w:rFonts w:asciiTheme="majorEastAsia" w:eastAsiaTheme="majorEastAsia" w:hAnsiTheme="majorEastAsia" w:hint="eastAsia"/>
          <w:color w:val="000000" w:themeColor="text1"/>
          <w:sz w:val="22"/>
        </w:rPr>
        <w:t>51％以上</w:t>
      </w:r>
    </w:p>
    <w:p w14:paraId="07707F78" w14:textId="5B99CD4F" w:rsidR="00FC2AC3" w:rsidRPr="00A5700F" w:rsidRDefault="00A753EC" w:rsidP="00A5700F">
      <w:pPr>
        <w:ind w:left="440" w:hangingChars="200" w:hanging="440"/>
        <w:jc w:val="left"/>
        <w:rPr>
          <w:rFonts w:asciiTheme="majorEastAsia" w:eastAsiaTheme="majorEastAsia" w:hAnsiTheme="majorEastAsia"/>
          <w:sz w:val="22"/>
          <w:u w:val="single"/>
        </w:rPr>
      </w:pPr>
      <w:r>
        <w:rPr>
          <w:rFonts w:asciiTheme="majorEastAsia" w:eastAsiaTheme="majorEastAsia" w:hAnsiTheme="majorEastAsia"/>
          <w:sz w:val="22"/>
        </w:rPr>
        <w:t xml:space="preserve">　　　　　　　　　　　</w:t>
      </w:r>
    </w:p>
    <w:p w14:paraId="5971E561" w14:textId="77777777" w:rsidR="00A5700F" w:rsidRPr="00A5700F" w:rsidRDefault="00A5700F" w:rsidP="00A5700F">
      <w:pPr>
        <w:jc w:val="left"/>
        <w:rPr>
          <w:rFonts w:asciiTheme="majorEastAsia" w:eastAsiaTheme="majorEastAsia" w:hAnsiTheme="majorEastAsia"/>
          <w:color w:val="000000" w:themeColor="text1"/>
          <w:sz w:val="22"/>
        </w:rPr>
      </w:pPr>
      <w:r w:rsidRPr="00A5700F">
        <w:rPr>
          <w:rFonts w:asciiTheme="majorEastAsia" w:eastAsiaTheme="majorEastAsia" w:hAnsiTheme="majorEastAsia" w:hint="eastAsia"/>
          <w:color w:val="000000" w:themeColor="text1"/>
          <w:sz w:val="22"/>
        </w:rPr>
        <w:t>（３）前項のコスト増は利用者1人／月あたり金額にしてどの程度でしたか。</w:t>
      </w:r>
    </w:p>
    <w:p w14:paraId="4CB161B4" w14:textId="6C2251CE" w:rsidR="00F56386" w:rsidRPr="00F51351" w:rsidRDefault="00A5700F" w:rsidP="007F225C">
      <w:pPr>
        <w:ind w:firstLineChars="300" w:firstLine="660"/>
        <w:jc w:val="left"/>
        <w:rPr>
          <w:rFonts w:asciiTheme="majorEastAsia" w:eastAsiaTheme="majorEastAsia" w:hAnsiTheme="majorEastAsia"/>
          <w:sz w:val="22"/>
        </w:rPr>
      </w:pPr>
      <w:r w:rsidRPr="00A5700F">
        <w:rPr>
          <w:rFonts w:asciiTheme="majorEastAsia" w:eastAsiaTheme="majorEastAsia" w:hAnsiTheme="majorEastAsia" w:hint="eastAsia"/>
          <w:color w:val="000000" w:themeColor="text1"/>
          <w:sz w:val="22"/>
        </w:rPr>
        <w:t>（　　　　　　)円</w:t>
      </w:r>
    </w:p>
    <w:p w14:paraId="0A002A57" w14:textId="7B70C1FE" w:rsidR="00FC2AC3" w:rsidRPr="00F51351" w:rsidRDefault="00FC2AC3" w:rsidP="002E7A82">
      <w:pPr>
        <w:jc w:val="right"/>
        <w:rPr>
          <w:rFonts w:asciiTheme="majorEastAsia" w:eastAsiaTheme="majorEastAsia" w:hAnsiTheme="majorEastAsia"/>
          <w:sz w:val="22"/>
        </w:rPr>
      </w:pPr>
    </w:p>
    <w:p w14:paraId="2F54AF2A" w14:textId="77777777" w:rsidR="00A5700F" w:rsidRDefault="00A5700F" w:rsidP="00A5700F">
      <w:pPr>
        <w:jc w:val="left"/>
        <w:rPr>
          <w:rFonts w:asciiTheme="majorEastAsia" w:eastAsiaTheme="majorEastAsia" w:hAnsiTheme="majorEastAsia"/>
          <w:sz w:val="22"/>
        </w:rPr>
      </w:pPr>
      <w:r w:rsidRPr="00A5700F">
        <w:rPr>
          <w:rFonts w:asciiTheme="majorEastAsia" w:eastAsiaTheme="majorEastAsia" w:hAnsiTheme="majorEastAsia" w:hint="eastAsia"/>
          <w:sz w:val="22"/>
        </w:rPr>
        <w:t>（４）その他、特に大きな影響が出ている項目がありましたら、コスト増加率につい</w:t>
      </w:r>
    </w:p>
    <w:p w14:paraId="6A729E90" w14:textId="4069A110" w:rsidR="00A5700F" w:rsidRPr="00A5700F" w:rsidRDefault="00A5700F" w:rsidP="00A5700F">
      <w:pPr>
        <w:ind w:firstLineChars="300" w:firstLine="660"/>
        <w:jc w:val="left"/>
        <w:rPr>
          <w:rFonts w:asciiTheme="majorEastAsia" w:eastAsiaTheme="majorEastAsia" w:hAnsiTheme="majorEastAsia"/>
          <w:sz w:val="22"/>
        </w:rPr>
      </w:pPr>
      <w:r w:rsidRPr="00A5700F">
        <w:rPr>
          <w:rFonts w:asciiTheme="majorEastAsia" w:eastAsiaTheme="majorEastAsia" w:hAnsiTheme="majorEastAsia" w:hint="eastAsia"/>
          <w:sz w:val="22"/>
        </w:rPr>
        <w:t>て教えてください。</w:t>
      </w:r>
    </w:p>
    <w:p w14:paraId="4A39FA24" w14:textId="77777777" w:rsidR="00A5700F" w:rsidRPr="00A5700F" w:rsidRDefault="00A5700F" w:rsidP="00A5700F">
      <w:pPr>
        <w:ind w:leftChars="200" w:left="420" w:firstLineChars="100" w:firstLine="220"/>
        <w:jc w:val="left"/>
        <w:rPr>
          <w:rFonts w:asciiTheme="majorEastAsia" w:eastAsiaTheme="majorEastAsia" w:hAnsiTheme="majorEastAsia"/>
          <w:sz w:val="22"/>
        </w:rPr>
      </w:pPr>
    </w:p>
    <w:p w14:paraId="48D1210D" w14:textId="5ED0BB9E" w:rsidR="00F56386" w:rsidRDefault="00A5700F" w:rsidP="00A5700F">
      <w:pPr>
        <w:ind w:leftChars="200" w:left="420" w:firstLineChars="100" w:firstLine="220"/>
        <w:jc w:val="left"/>
        <w:rPr>
          <w:rFonts w:asciiTheme="majorEastAsia" w:eastAsiaTheme="majorEastAsia" w:hAnsiTheme="majorEastAsia"/>
          <w:sz w:val="22"/>
        </w:rPr>
      </w:pPr>
      <w:r w:rsidRPr="00A5700F">
        <w:rPr>
          <w:rFonts w:asciiTheme="majorEastAsia" w:eastAsiaTheme="majorEastAsia" w:hAnsiTheme="majorEastAsia" w:hint="eastAsia"/>
          <w:sz w:val="22"/>
        </w:rPr>
        <w:t>例）ガス料金：20％、食材費：15％等</w:t>
      </w:r>
    </w:p>
    <w:p w14:paraId="7633FE5C" w14:textId="77777777" w:rsidR="00A5700F" w:rsidRDefault="00A5700F" w:rsidP="00A5700F">
      <w:pPr>
        <w:ind w:leftChars="200" w:left="420" w:firstLineChars="100" w:firstLine="220"/>
        <w:jc w:val="left"/>
        <w:rPr>
          <w:rFonts w:asciiTheme="majorEastAsia" w:eastAsiaTheme="majorEastAsia" w:hAnsiTheme="majorEastAsia"/>
          <w:sz w:val="22"/>
        </w:rPr>
      </w:pPr>
    </w:p>
    <w:p w14:paraId="21F43487" w14:textId="676E3D50" w:rsidR="00A5700F" w:rsidRDefault="00A5700F" w:rsidP="00A5700F">
      <w:pPr>
        <w:ind w:leftChars="200" w:left="420" w:firstLineChars="100" w:firstLine="22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p>
    <w:p w14:paraId="005F5514" w14:textId="77777777" w:rsidR="00F56386" w:rsidRPr="00F51351" w:rsidRDefault="00F56386" w:rsidP="007F225C">
      <w:pPr>
        <w:ind w:left="440" w:hangingChars="200" w:hanging="440"/>
        <w:jc w:val="left"/>
        <w:rPr>
          <w:rFonts w:asciiTheme="majorEastAsia" w:eastAsiaTheme="majorEastAsia" w:hAnsiTheme="majorEastAsia"/>
          <w:sz w:val="22"/>
        </w:rPr>
      </w:pPr>
    </w:p>
    <w:p w14:paraId="15B8AE56" w14:textId="77777777" w:rsidR="00A5700F" w:rsidRDefault="00A5700F" w:rsidP="00A5700F">
      <w:pPr>
        <w:ind w:left="440" w:hangingChars="200" w:hanging="440"/>
        <w:jc w:val="left"/>
        <w:rPr>
          <w:rFonts w:asciiTheme="majorEastAsia" w:eastAsiaTheme="majorEastAsia" w:hAnsiTheme="majorEastAsia"/>
          <w:sz w:val="22"/>
        </w:rPr>
      </w:pPr>
      <w:r w:rsidRPr="00A5700F">
        <w:rPr>
          <w:rFonts w:asciiTheme="majorEastAsia" w:eastAsiaTheme="majorEastAsia" w:hAnsiTheme="majorEastAsia" w:hint="eastAsia"/>
          <w:sz w:val="22"/>
        </w:rPr>
        <w:t>（５）物価・光熱費等の高騰によるコスト増への対策として、どのような方法をとら</w:t>
      </w:r>
    </w:p>
    <w:p w14:paraId="7975EB32" w14:textId="447200D7" w:rsidR="008D5B79" w:rsidRDefault="00A5700F" w:rsidP="00A5700F">
      <w:pPr>
        <w:ind w:leftChars="200" w:left="420" w:firstLineChars="100" w:firstLine="220"/>
        <w:jc w:val="left"/>
        <w:rPr>
          <w:rFonts w:asciiTheme="majorEastAsia" w:eastAsiaTheme="majorEastAsia" w:hAnsiTheme="majorEastAsia"/>
          <w:sz w:val="22"/>
        </w:rPr>
      </w:pPr>
      <w:r w:rsidRPr="00A5700F">
        <w:rPr>
          <w:rFonts w:asciiTheme="majorEastAsia" w:eastAsiaTheme="majorEastAsia" w:hAnsiTheme="majorEastAsia" w:hint="eastAsia"/>
          <w:sz w:val="22"/>
        </w:rPr>
        <w:t>れましたか。（複数回答可）</w:t>
      </w:r>
    </w:p>
    <w:p w14:paraId="42428275" w14:textId="77777777" w:rsidR="00291F16" w:rsidRPr="00F51351" w:rsidRDefault="00291F16" w:rsidP="00A5700F">
      <w:pPr>
        <w:ind w:leftChars="200" w:left="420" w:firstLineChars="100" w:firstLine="220"/>
        <w:jc w:val="left"/>
        <w:rPr>
          <w:rFonts w:asciiTheme="majorEastAsia" w:eastAsiaTheme="majorEastAsia" w:hAnsiTheme="majorEastAsia"/>
          <w:sz w:val="22"/>
        </w:rPr>
      </w:pPr>
    </w:p>
    <w:p w14:paraId="58238682" w14:textId="3E108B94" w:rsidR="00F56386" w:rsidRPr="00F51351" w:rsidRDefault="00F56386" w:rsidP="009E0191">
      <w:pPr>
        <w:jc w:val="left"/>
        <w:rPr>
          <w:rFonts w:asciiTheme="majorEastAsia" w:eastAsiaTheme="majorEastAsia" w:hAnsiTheme="majorEastAsia"/>
          <w:sz w:val="22"/>
        </w:rPr>
      </w:pPr>
      <w:r w:rsidRPr="00F51351">
        <w:rPr>
          <w:rFonts w:asciiTheme="majorEastAsia" w:eastAsiaTheme="majorEastAsia" w:hAnsiTheme="majorEastAsia"/>
          <w:sz w:val="22"/>
        </w:rPr>
        <w:t xml:space="preserve">　　　</w:t>
      </w:r>
      <w:r w:rsidR="00B84E44">
        <w:rPr>
          <w:rFonts w:asciiTheme="majorEastAsia" w:eastAsiaTheme="majorEastAsia" w:hAnsiTheme="majorEastAsia"/>
          <w:sz w:val="22"/>
        </w:rPr>
        <w:t>□</w:t>
      </w:r>
      <w:r w:rsidR="00A5700F" w:rsidRPr="00A5700F">
        <w:rPr>
          <w:rFonts w:asciiTheme="majorEastAsia" w:eastAsiaTheme="majorEastAsia" w:hAnsiTheme="majorEastAsia" w:hint="eastAsia"/>
          <w:sz w:val="22"/>
        </w:rPr>
        <w:t>預貯金等の取り崩し</w:t>
      </w:r>
    </w:p>
    <w:p w14:paraId="6AD4A443" w14:textId="31A41267" w:rsidR="00F56386" w:rsidRPr="00F51351" w:rsidRDefault="00B84E44" w:rsidP="00A5700F">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金融機関等からの借り入れ</w:t>
      </w:r>
    </w:p>
    <w:p w14:paraId="2BB37D32" w14:textId="3D39042F" w:rsidR="00CF7886" w:rsidRPr="00F51351" w:rsidRDefault="00B84E44" w:rsidP="00F56386">
      <w:pPr>
        <w:ind w:firstLineChars="300" w:firstLine="660"/>
        <w:jc w:val="left"/>
        <w:rPr>
          <w:rFonts w:asciiTheme="majorEastAsia" w:eastAsiaTheme="majorEastAsia" w:hAnsiTheme="majorEastAsia"/>
          <w:sz w:val="22"/>
        </w:rPr>
      </w:pPr>
      <w:r>
        <w:rPr>
          <w:rFonts w:asciiTheme="majorEastAsia" w:eastAsiaTheme="majorEastAsia" w:hAnsiTheme="majorEastAsia"/>
          <w:sz w:val="22"/>
        </w:rPr>
        <w:t>□</w:t>
      </w:r>
      <w:r w:rsidR="00A5700F" w:rsidRPr="00A5700F">
        <w:rPr>
          <w:rFonts w:asciiTheme="majorEastAsia" w:eastAsiaTheme="majorEastAsia" w:hAnsiTheme="majorEastAsia" w:hint="eastAsia"/>
          <w:sz w:val="22"/>
        </w:rPr>
        <w:t>昇給や賞与支給の減額／見送り等</w:t>
      </w:r>
    </w:p>
    <w:p w14:paraId="610A5B66" w14:textId="45E934BE" w:rsidR="00CF7886" w:rsidRPr="00F51351" w:rsidRDefault="00B84E44" w:rsidP="007F225C">
      <w:pPr>
        <w:ind w:firstLineChars="300" w:firstLine="660"/>
        <w:jc w:val="left"/>
        <w:rPr>
          <w:rFonts w:asciiTheme="majorEastAsia" w:eastAsiaTheme="majorEastAsia" w:hAnsiTheme="majorEastAsia"/>
          <w:sz w:val="22"/>
        </w:rPr>
      </w:pPr>
      <w:r>
        <w:rPr>
          <w:rFonts w:asciiTheme="majorEastAsia" w:eastAsiaTheme="majorEastAsia" w:hAnsiTheme="majorEastAsia"/>
          <w:sz w:val="22"/>
        </w:rPr>
        <w:t>□</w:t>
      </w:r>
      <w:r w:rsidR="00A5700F" w:rsidRPr="00A5700F">
        <w:rPr>
          <w:rFonts w:asciiTheme="majorEastAsia" w:eastAsiaTheme="majorEastAsia" w:hAnsiTheme="majorEastAsia" w:hint="eastAsia"/>
          <w:sz w:val="22"/>
        </w:rPr>
        <w:t>人員削減や新規採用の停止等</w:t>
      </w:r>
    </w:p>
    <w:p w14:paraId="0A1D12BE" w14:textId="517DA631" w:rsidR="008D5B79" w:rsidRDefault="00B84E44" w:rsidP="00A5700F">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節電や物品の節約</w:t>
      </w:r>
    </w:p>
    <w:p w14:paraId="768451D5" w14:textId="59EDDD52" w:rsidR="00A5700F" w:rsidRDefault="00A5700F" w:rsidP="00A5700F">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Pr="00A5700F">
        <w:rPr>
          <w:rFonts w:asciiTheme="majorEastAsia" w:eastAsiaTheme="majorEastAsia" w:hAnsiTheme="majorEastAsia" w:hint="eastAsia"/>
          <w:sz w:val="22"/>
        </w:rPr>
        <w:t>利用者サービスの見直し（食材費の見直し、アクティビティ費用の削減等）</w:t>
      </w:r>
    </w:p>
    <w:p w14:paraId="4CA2E8C9" w14:textId="7D9E2249" w:rsidR="00A5700F" w:rsidRDefault="00A5700F" w:rsidP="00A5700F">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Pr="00A5700F">
        <w:rPr>
          <w:rFonts w:asciiTheme="majorEastAsia" w:eastAsiaTheme="majorEastAsia" w:hAnsiTheme="majorEastAsia" w:hint="eastAsia"/>
          <w:sz w:val="22"/>
        </w:rPr>
        <w:t>利用料金の引上げ</w:t>
      </w:r>
    </w:p>
    <w:p w14:paraId="3D9B1A17" w14:textId="7D8E7B4F" w:rsidR="00A5700F" w:rsidRPr="00F51351" w:rsidRDefault="00A5700F" w:rsidP="00A5700F">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□その他（　　　　　　　　　　　　　　　　　　　　　　　　　　　　　）</w:t>
      </w:r>
    </w:p>
    <w:p w14:paraId="1E312165" w14:textId="56CAC9E4" w:rsidR="008F53AC" w:rsidRPr="007F225C" w:rsidRDefault="008F53AC" w:rsidP="00F71685">
      <w:pPr>
        <w:jc w:val="left"/>
        <w:rPr>
          <w:rFonts w:asciiTheme="majorEastAsia" w:eastAsiaTheme="majorEastAsia" w:hAnsiTheme="majorEastAsia"/>
          <w:sz w:val="24"/>
          <w:szCs w:val="24"/>
          <w:u w:val="single"/>
        </w:rPr>
      </w:pPr>
    </w:p>
    <w:p w14:paraId="5DDAE141" w14:textId="09A43C5D" w:rsidR="00A753EC" w:rsidRDefault="00A5700F" w:rsidP="00F71685">
      <w:pPr>
        <w:jc w:val="left"/>
        <w:rPr>
          <w:rFonts w:asciiTheme="majorEastAsia" w:eastAsiaTheme="majorEastAsia" w:hAnsiTheme="majorEastAsia"/>
          <w:sz w:val="22"/>
        </w:rPr>
      </w:pPr>
      <w:r w:rsidRPr="00A5700F">
        <w:rPr>
          <w:rFonts w:asciiTheme="majorEastAsia" w:eastAsiaTheme="majorEastAsia" w:hAnsiTheme="majorEastAsia" w:hint="eastAsia"/>
          <w:sz w:val="22"/>
        </w:rPr>
        <w:t>（６）今般の物価・光熱費等の高騰を受け、経営への影響について</w:t>
      </w:r>
      <w:r w:rsidR="007E58CD">
        <w:rPr>
          <w:rFonts w:asciiTheme="majorEastAsia" w:eastAsiaTheme="majorEastAsia" w:hAnsiTheme="majorEastAsia" w:hint="eastAsia"/>
          <w:sz w:val="22"/>
        </w:rPr>
        <w:t>。</w:t>
      </w:r>
    </w:p>
    <w:p w14:paraId="497A8CD6" w14:textId="77777777" w:rsidR="00291F16" w:rsidRPr="007E58CD" w:rsidRDefault="00291F16" w:rsidP="00F71685">
      <w:pPr>
        <w:jc w:val="left"/>
        <w:rPr>
          <w:rStyle w:val="a4"/>
        </w:rPr>
      </w:pPr>
    </w:p>
    <w:p w14:paraId="310051FB" w14:textId="7D283774" w:rsidR="00F71685"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事業の廃止や倒産の危機に直面している</w:t>
      </w:r>
    </w:p>
    <w:p w14:paraId="7455DC14" w14:textId="5B979C2A" w:rsidR="007E58CD" w:rsidRDefault="007E58CD" w:rsidP="00F164FD">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A5700F" w:rsidRPr="00A5700F">
        <w:rPr>
          <w:rFonts w:asciiTheme="majorEastAsia" w:eastAsiaTheme="majorEastAsia" w:hAnsiTheme="majorEastAsia" w:hint="eastAsia"/>
          <w:sz w:val="22"/>
        </w:rPr>
        <w:t>このままでは、数年で事業の廃止や倒産に至る可能性がある</w:t>
      </w:r>
    </w:p>
    <w:p w14:paraId="11582A3A" w14:textId="174A268D" w:rsidR="00F71685"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大きな影響はあるが、企業努力を行うことで何とか事業の継続を保っている</w:t>
      </w:r>
    </w:p>
    <w:p w14:paraId="308B5FBC" w14:textId="09B345EC" w:rsidR="00416C1C" w:rsidRDefault="00416C1C" w:rsidP="00F71685">
      <w:pPr>
        <w:jc w:val="left"/>
        <w:rPr>
          <w:rFonts w:asciiTheme="majorEastAsia" w:eastAsiaTheme="majorEastAsia" w:hAnsiTheme="majorEastAsia"/>
          <w:sz w:val="22"/>
        </w:rPr>
      </w:pPr>
      <w:r w:rsidRPr="00F51351">
        <w:rPr>
          <w:rFonts w:asciiTheme="majorEastAsia" w:eastAsiaTheme="majorEastAsia" w:hAnsiTheme="majorEastAsia" w:hint="eastAsia"/>
          <w:sz w:val="22"/>
        </w:rPr>
        <w:t xml:space="preserve">　　　</w:t>
      </w:r>
      <w:r w:rsidR="001E4803">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事業の継続に影響するほどではない</w:t>
      </w:r>
    </w:p>
    <w:p w14:paraId="202683B4" w14:textId="55E187BA" w:rsidR="006C6228" w:rsidRPr="00F51351" w:rsidRDefault="006C6228" w:rsidP="00F7168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1E4803">
        <w:rPr>
          <w:rFonts w:asciiTheme="majorEastAsia" w:eastAsiaTheme="majorEastAsia" w:hAnsiTheme="majorEastAsia" w:hint="eastAsia"/>
          <w:sz w:val="22"/>
        </w:rPr>
        <w:t>□</w:t>
      </w:r>
      <w:r>
        <w:rPr>
          <w:rFonts w:asciiTheme="majorEastAsia" w:eastAsiaTheme="majorEastAsia" w:hAnsiTheme="majorEastAsia" w:hint="eastAsia"/>
          <w:sz w:val="22"/>
        </w:rPr>
        <w:t>その他（　　　　　　　　　　　　　　　　　　　　　　　　　　　　　）</w:t>
      </w:r>
    </w:p>
    <w:p w14:paraId="33B03564" w14:textId="298DCAC7" w:rsidR="00FC2AC3" w:rsidRDefault="00FC2AC3" w:rsidP="002E7A82">
      <w:pPr>
        <w:jc w:val="right"/>
        <w:rPr>
          <w:rFonts w:asciiTheme="majorEastAsia" w:eastAsiaTheme="majorEastAsia" w:hAnsiTheme="majorEastAsia"/>
          <w:sz w:val="22"/>
        </w:rPr>
      </w:pPr>
    </w:p>
    <w:p w14:paraId="0FCFD0D8" w14:textId="77777777" w:rsidR="006C6228" w:rsidRDefault="00B67417" w:rsidP="00F71685">
      <w:pPr>
        <w:jc w:val="left"/>
        <w:rPr>
          <w:rFonts w:asciiTheme="majorEastAsia" w:eastAsiaTheme="majorEastAsia" w:hAnsiTheme="majorEastAsia"/>
          <w:sz w:val="22"/>
        </w:rPr>
      </w:pPr>
      <w:r>
        <w:rPr>
          <w:rFonts w:asciiTheme="majorEastAsia" w:eastAsiaTheme="majorEastAsia" w:hAnsiTheme="majorEastAsia" w:hint="eastAsia"/>
          <w:sz w:val="22"/>
        </w:rPr>
        <w:t>（</w:t>
      </w:r>
      <w:r w:rsidR="00CF7886">
        <w:rPr>
          <w:rFonts w:asciiTheme="majorEastAsia" w:eastAsiaTheme="majorEastAsia" w:hAnsiTheme="majorEastAsia"/>
          <w:sz w:val="22"/>
        </w:rPr>
        <w:t>７</w:t>
      </w:r>
      <w:r>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政府では、令和４年９月に「電気・ガス・食料品等価格高騰重点支援地方交付</w:t>
      </w:r>
    </w:p>
    <w:p w14:paraId="32BC47FB" w14:textId="77777777"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金の創設（新型コロナウイルス感染症対応地方創生臨時交付金の増額・強化）」</w:t>
      </w:r>
    </w:p>
    <w:p w14:paraId="4A5425F4" w14:textId="77777777"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を行い、随時自治体等において介護施設・事業所等への交付を進めています。</w:t>
      </w:r>
    </w:p>
    <w:p w14:paraId="68D1C81C" w14:textId="77777777"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貴介護付きホームが所在する自治体における当該交付金の状況等について伺い</w:t>
      </w:r>
    </w:p>
    <w:p w14:paraId="2C10C27A" w14:textId="52F6D953" w:rsidR="007E58CD"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lastRenderedPageBreak/>
        <w:t>ます。</w:t>
      </w:r>
    </w:p>
    <w:p w14:paraId="1E8E1CA4" w14:textId="77777777" w:rsidR="006C6228" w:rsidRDefault="006C6228" w:rsidP="006C6228">
      <w:pPr>
        <w:ind w:firstLineChars="300" w:firstLine="660"/>
        <w:jc w:val="left"/>
        <w:rPr>
          <w:rFonts w:asciiTheme="majorEastAsia" w:eastAsiaTheme="majorEastAsia" w:hAnsiTheme="majorEastAsia"/>
          <w:sz w:val="22"/>
        </w:rPr>
      </w:pPr>
    </w:p>
    <w:p w14:paraId="1A019C76" w14:textId="47E4BCDC" w:rsidR="007E58CD"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既に交付が決定、また交付された</w:t>
      </w:r>
    </w:p>
    <w:p w14:paraId="4ADC220C" w14:textId="4195457B" w:rsidR="007E58CD"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交付に向けて協議がされている</w:t>
      </w:r>
    </w:p>
    <w:p w14:paraId="7A1315A0" w14:textId="0712557A" w:rsidR="007E58CD"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1E4803">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申請したが交付対象にならなかった</w:t>
      </w:r>
    </w:p>
    <w:p w14:paraId="49319136" w14:textId="7E47E9F0" w:rsidR="007E58CD" w:rsidRDefault="007E58CD" w:rsidP="00F71685">
      <w:pPr>
        <w:jc w:val="left"/>
        <w:rPr>
          <w:rFonts w:asciiTheme="majorEastAsia" w:eastAsiaTheme="majorEastAsia" w:hAnsiTheme="majorEastAsia"/>
          <w:sz w:val="22"/>
        </w:rPr>
      </w:pPr>
      <w:r>
        <w:rPr>
          <w:rFonts w:asciiTheme="majorEastAsia" w:eastAsiaTheme="majorEastAsia" w:hAnsiTheme="majorEastAsia"/>
          <w:sz w:val="22"/>
        </w:rPr>
        <w:t xml:space="preserve">　</w:t>
      </w:r>
      <w:r w:rsidR="00F164FD">
        <w:rPr>
          <w:rFonts w:asciiTheme="majorEastAsia" w:eastAsiaTheme="majorEastAsia" w:hAnsiTheme="majorEastAsia"/>
          <w:sz w:val="22"/>
        </w:rPr>
        <w:t xml:space="preserve">　</w:t>
      </w:r>
      <w:r>
        <w:rPr>
          <w:rFonts w:asciiTheme="majorEastAsia" w:eastAsiaTheme="majorEastAsia" w:hAnsiTheme="majorEastAsia"/>
          <w:sz w:val="22"/>
        </w:rPr>
        <w:t xml:space="preserve">　</w:t>
      </w:r>
      <w:r w:rsidR="008B6F0C">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介護付きホームはそもそも対象外とされていた</w:t>
      </w:r>
    </w:p>
    <w:p w14:paraId="0D9CA8A6" w14:textId="4D399D90" w:rsidR="007E58CD" w:rsidRDefault="007E58CD" w:rsidP="00F164FD">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 xml:space="preserve">　　</w:t>
      </w:r>
      <w:r w:rsidR="008B6F0C">
        <w:rPr>
          <w:rFonts w:asciiTheme="majorEastAsia" w:eastAsiaTheme="majorEastAsia" w:hAnsiTheme="majorEastAsia" w:hint="eastAsia"/>
          <w:sz w:val="22"/>
        </w:rPr>
        <w:t>□</w:t>
      </w:r>
      <w:r w:rsidR="006C6228" w:rsidRPr="006C6228">
        <w:rPr>
          <w:rFonts w:asciiTheme="majorEastAsia" w:eastAsiaTheme="majorEastAsia" w:hAnsiTheme="majorEastAsia" w:hint="eastAsia"/>
          <w:sz w:val="22"/>
        </w:rPr>
        <w:t>特に動向がない</w:t>
      </w:r>
    </w:p>
    <w:p w14:paraId="5A8457F5" w14:textId="7F0FD97E" w:rsidR="00786C9B" w:rsidRDefault="00A279EC" w:rsidP="006C6228">
      <w:pPr>
        <w:ind w:firstLineChars="100" w:firstLine="220"/>
        <w:jc w:val="left"/>
        <w:rPr>
          <w:rFonts w:asciiTheme="majorEastAsia" w:eastAsiaTheme="majorEastAsia" w:hAnsiTheme="majorEastAsia"/>
          <w:color w:val="000000" w:themeColor="text1"/>
          <w:sz w:val="22"/>
        </w:rPr>
      </w:pPr>
      <w:r>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006C6228">
        <w:rPr>
          <w:rFonts w:asciiTheme="majorEastAsia" w:eastAsiaTheme="majorEastAsia" w:hAnsiTheme="majorEastAsia" w:hint="eastAsia"/>
          <w:sz w:val="22"/>
        </w:rPr>
        <w:t>その他（　　　　　　　　　　　　　　　　　　　　　　　　　　　　　）</w:t>
      </w:r>
    </w:p>
    <w:p w14:paraId="7CD30EDF" w14:textId="77777777" w:rsidR="006C6228" w:rsidRDefault="007E58CD" w:rsidP="006C6228">
      <w:pPr>
        <w:jc w:val="left"/>
        <w:rPr>
          <w:rFonts w:asciiTheme="majorEastAsia" w:eastAsiaTheme="majorEastAsia" w:hAnsiTheme="majorEastAsia"/>
          <w:sz w:val="22"/>
        </w:rPr>
      </w:pPr>
      <w:r w:rsidRPr="007E58CD">
        <w:rPr>
          <w:rFonts w:asciiTheme="majorEastAsia" w:eastAsiaTheme="majorEastAsia" w:hAnsiTheme="majorEastAsia"/>
          <w:sz w:val="22"/>
        </w:rPr>
        <w:cr/>
      </w:r>
      <w:r w:rsidR="006C6228" w:rsidRPr="006C6228">
        <w:rPr>
          <w:rFonts w:asciiTheme="majorEastAsia" w:eastAsiaTheme="majorEastAsia" w:hAnsiTheme="majorEastAsia" w:hint="eastAsia"/>
          <w:sz w:val="22"/>
        </w:rPr>
        <w:t>（８）（７）で「既に交付が決定、または交付された」と回答された方に伺います。</w:t>
      </w:r>
    </w:p>
    <w:p w14:paraId="21E8E349" w14:textId="77777777"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その交付額はどの程度でしたか。</w:t>
      </w:r>
    </w:p>
    <w:p w14:paraId="65F2E630" w14:textId="77777777"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（例：定員１名あたり〇円、1施設で〇円　など）</w:t>
      </w:r>
    </w:p>
    <w:p w14:paraId="4D015776" w14:textId="15DC1AB1" w:rsidR="00D32F9F" w:rsidRDefault="006C6228" w:rsidP="006C6228">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　　　　　　　　　　　　　　　　　　　　　　　　　　　　　　　　　）</w:t>
      </w:r>
    </w:p>
    <w:p w14:paraId="055F6C80" w14:textId="77777777" w:rsidR="006C6228" w:rsidRDefault="006C6228" w:rsidP="00F71685">
      <w:pPr>
        <w:jc w:val="left"/>
        <w:rPr>
          <w:rFonts w:asciiTheme="majorEastAsia" w:eastAsiaTheme="majorEastAsia" w:hAnsiTheme="majorEastAsia"/>
          <w:sz w:val="22"/>
        </w:rPr>
      </w:pPr>
    </w:p>
    <w:p w14:paraId="214D2ECA" w14:textId="77777777" w:rsidR="006C6228" w:rsidRDefault="006C6228" w:rsidP="006C6228">
      <w:pPr>
        <w:jc w:val="left"/>
        <w:rPr>
          <w:rFonts w:asciiTheme="majorEastAsia" w:eastAsiaTheme="majorEastAsia" w:hAnsiTheme="majorEastAsia"/>
          <w:sz w:val="22"/>
        </w:rPr>
      </w:pPr>
      <w:r w:rsidRPr="006C6228">
        <w:rPr>
          <w:rFonts w:asciiTheme="majorEastAsia" w:eastAsiaTheme="majorEastAsia" w:hAnsiTheme="majorEastAsia" w:hint="eastAsia"/>
          <w:sz w:val="22"/>
        </w:rPr>
        <w:t>（９）その他物価・光熱費等の高騰等についてご意見等ありましたら、自由にご記入</w:t>
      </w:r>
    </w:p>
    <w:p w14:paraId="7019CE63" w14:textId="4D43136E" w:rsidR="006C6228" w:rsidRDefault="006C6228" w:rsidP="006C6228">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ください。</w:t>
      </w:r>
    </w:p>
    <w:p w14:paraId="51E04947" w14:textId="381D2B62" w:rsidR="006C6228" w:rsidRDefault="006C6228" w:rsidP="006C6228">
      <w:pPr>
        <w:ind w:firstLineChars="300" w:firstLine="660"/>
        <w:jc w:val="left"/>
        <w:rPr>
          <w:rFonts w:asciiTheme="majorEastAsia" w:eastAsiaTheme="majorEastAsia" w:hAnsiTheme="majorEastAsia"/>
          <w:sz w:val="22"/>
        </w:rPr>
      </w:pPr>
    </w:p>
    <w:p w14:paraId="00B7D8ED" w14:textId="77777777" w:rsidR="006C6228" w:rsidRDefault="006C6228" w:rsidP="006C6228">
      <w:pPr>
        <w:ind w:firstLineChars="300" w:firstLine="660"/>
        <w:jc w:val="left"/>
        <w:rPr>
          <w:rFonts w:asciiTheme="majorEastAsia" w:eastAsiaTheme="majorEastAsia" w:hAnsiTheme="majorEastAsia"/>
          <w:sz w:val="22"/>
        </w:rPr>
      </w:pPr>
    </w:p>
    <w:p w14:paraId="35541D28" w14:textId="0A4F25CB" w:rsidR="006C6228" w:rsidRPr="006C6228" w:rsidRDefault="006C6228" w:rsidP="006C6228">
      <w:pPr>
        <w:ind w:firstLineChars="300" w:firstLine="66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p>
    <w:p w14:paraId="18FA310D" w14:textId="77777777" w:rsidR="006C6228" w:rsidRDefault="006C6228" w:rsidP="00F71685">
      <w:pPr>
        <w:jc w:val="left"/>
        <w:rPr>
          <w:rFonts w:asciiTheme="majorEastAsia" w:eastAsiaTheme="majorEastAsia" w:hAnsiTheme="majorEastAsia"/>
          <w:sz w:val="28"/>
          <w:szCs w:val="28"/>
        </w:rPr>
      </w:pPr>
    </w:p>
    <w:p w14:paraId="3AFA2870" w14:textId="640BAE55" w:rsidR="00B67417" w:rsidRPr="00C56553" w:rsidRDefault="00B67417" w:rsidP="00F71685">
      <w:pPr>
        <w:jc w:val="left"/>
        <w:rPr>
          <w:rFonts w:asciiTheme="majorEastAsia" w:eastAsiaTheme="majorEastAsia" w:hAnsiTheme="majorEastAsia"/>
          <w:sz w:val="28"/>
          <w:szCs w:val="28"/>
        </w:rPr>
      </w:pPr>
      <w:bookmarkStart w:id="0" w:name="_Hlk133849922"/>
      <w:r w:rsidRPr="00C56553">
        <w:rPr>
          <w:rFonts w:asciiTheme="majorEastAsia" w:eastAsiaTheme="majorEastAsia" w:hAnsiTheme="majorEastAsia" w:hint="eastAsia"/>
          <w:sz w:val="28"/>
          <w:szCs w:val="28"/>
        </w:rPr>
        <w:t>２．</w:t>
      </w:r>
      <w:r w:rsidR="006C6228" w:rsidRPr="006C6228">
        <w:rPr>
          <w:rFonts w:asciiTheme="majorEastAsia" w:eastAsiaTheme="majorEastAsia" w:hAnsiTheme="majorEastAsia" w:hint="eastAsia"/>
          <w:sz w:val="28"/>
          <w:szCs w:val="28"/>
        </w:rPr>
        <w:t>排泄支援の状況について</w:t>
      </w:r>
    </w:p>
    <w:bookmarkEnd w:id="0"/>
    <w:p w14:paraId="4FA94114" w14:textId="77777777" w:rsidR="006C6228" w:rsidRDefault="006C6228" w:rsidP="006C6228">
      <w:pPr>
        <w:jc w:val="left"/>
        <w:rPr>
          <w:rFonts w:asciiTheme="majorEastAsia" w:eastAsiaTheme="majorEastAsia" w:hAnsiTheme="majorEastAsia"/>
          <w:sz w:val="22"/>
          <w:u w:val="single"/>
        </w:rPr>
      </w:pPr>
    </w:p>
    <w:p w14:paraId="3895FEB9" w14:textId="77777777" w:rsidR="00291F16" w:rsidRDefault="006C6228" w:rsidP="006C6228">
      <w:pPr>
        <w:jc w:val="left"/>
        <w:rPr>
          <w:rFonts w:asciiTheme="majorEastAsia" w:eastAsiaTheme="majorEastAsia" w:hAnsiTheme="majorEastAsia"/>
          <w:sz w:val="22"/>
        </w:rPr>
      </w:pPr>
      <w:r w:rsidRPr="006C6228">
        <w:rPr>
          <w:rFonts w:asciiTheme="majorEastAsia" w:eastAsiaTheme="majorEastAsia" w:hAnsiTheme="majorEastAsia" w:hint="eastAsia"/>
          <w:sz w:val="22"/>
        </w:rPr>
        <w:t>（１）貴介護付きホームにおいて、入居者の排泄に関する自立支援に向けた取組を行</w:t>
      </w:r>
    </w:p>
    <w:p w14:paraId="2C55829C" w14:textId="77777777" w:rsidR="00291F16" w:rsidRDefault="006C6228" w:rsidP="00291F16">
      <w:pPr>
        <w:ind w:firstLineChars="300" w:firstLine="660"/>
        <w:jc w:val="left"/>
        <w:rPr>
          <w:rFonts w:asciiTheme="majorEastAsia" w:eastAsiaTheme="majorEastAsia" w:hAnsiTheme="majorEastAsia"/>
          <w:sz w:val="22"/>
        </w:rPr>
      </w:pPr>
      <w:r w:rsidRPr="006C6228">
        <w:rPr>
          <w:rFonts w:asciiTheme="majorEastAsia" w:eastAsiaTheme="majorEastAsia" w:hAnsiTheme="majorEastAsia" w:hint="eastAsia"/>
          <w:sz w:val="22"/>
        </w:rPr>
        <w:t>っていますか。</w:t>
      </w:r>
    </w:p>
    <w:p w14:paraId="4326F998" w14:textId="77777777" w:rsidR="00291F16" w:rsidRDefault="00291F16" w:rsidP="00291F16">
      <w:pPr>
        <w:ind w:firstLineChars="300" w:firstLine="660"/>
        <w:jc w:val="left"/>
        <w:rPr>
          <w:rFonts w:asciiTheme="majorEastAsia" w:eastAsiaTheme="majorEastAsia" w:hAnsiTheme="majorEastAsia"/>
          <w:sz w:val="22"/>
        </w:rPr>
      </w:pPr>
    </w:p>
    <w:p w14:paraId="4F6829E4" w14:textId="124E8C9E" w:rsidR="002D34E7"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行っている</w:t>
      </w:r>
    </w:p>
    <w:p w14:paraId="6A1BF042" w14:textId="1458DDDA" w:rsidR="002D34E7" w:rsidRDefault="002D34E7" w:rsidP="00F164FD">
      <w:pPr>
        <w:ind w:firstLineChars="100" w:firstLine="220"/>
        <w:jc w:val="left"/>
        <w:rPr>
          <w:rFonts w:asciiTheme="majorEastAsia" w:eastAsiaTheme="majorEastAsia" w:hAnsiTheme="majorEastAsia"/>
          <w:sz w:val="22"/>
        </w:rPr>
      </w:pPr>
      <w:r>
        <w:rPr>
          <w:rFonts w:asciiTheme="majorEastAsia" w:eastAsiaTheme="majorEastAsia" w:hAnsiTheme="majorEastAsia"/>
          <w:sz w:val="22"/>
        </w:rPr>
        <w:t xml:space="preserve">　</w:t>
      </w:r>
      <w:r w:rsidR="00B6103C">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行っていない</w:t>
      </w:r>
    </w:p>
    <w:p w14:paraId="09B5289A" w14:textId="77777777" w:rsidR="00291F16" w:rsidRDefault="00291F16" w:rsidP="00291F16">
      <w:pPr>
        <w:jc w:val="left"/>
        <w:rPr>
          <w:rFonts w:asciiTheme="majorEastAsia" w:eastAsiaTheme="majorEastAsia" w:hAnsiTheme="majorEastAsia"/>
          <w:sz w:val="22"/>
        </w:rPr>
      </w:pPr>
    </w:p>
    <w:p w14:paraId="7A346D61" w14:textId="77777777" w:rsidR="00291F16" w:rsidRDefault="00291F16" w:rsidP="00291F16">
      <w:pPr>
        <w:jc w:val="left"/>
        <w:rPr>
          <w:rFonts w:asciiTheme="majorEastAsia" w:eastAsiaTheme="majorEastAsia" w:hAnsiTheme="majorEastAsia"/>
          <w:sz w:val="22"/>
        </w:rPr>
      </w:pPr>
      <w:r w:rsidRPr="00291F16">
        <w:rPr>
          <w:rFonts w:asciiTheme="majorEastAsia" w:eastAsiaTheme="majorEastAsia" w:hAnsiTheme="majorEastAsia" w:hint="eastAsia"/>
          <w:sz w:val="22"/>
        </w:rPr>
        <w:t>（２）（１）で入居者の排泄に関する自立支援に向けた取組を行っているとご回答され</w:t>
      </w:r>
    </w:p>
    <w:p w14:paraId="05F470C5" w14:textId="77777777" w:rsidR="00291F16" w:rsidRDefault="00291F16" w:rsidP="00291F16">
      <w:pPr>
        <w:ind w:firstLineChars="300" w:firstLine="660"/>
        <w:jc w:val="left"/>
        <w:rPr>
          <w:rFonts w:asciiTheme="majorEastAsia" w:eastAsiaTheme="majorEastAsia" w:hAnsiTheme="majorEastAsia"/>
          <w:sz w:val="22"/>
        </w:rPr>
      </w:pPr>
      <w:r w:rsidRPr="00291F16">
        <w:rPr>
          <w:rFonts w:asciiTheme="majorEastAsia" w:eastAsiaTheme="majorEastAsia" w:hAnsiTheme="majorEastAsia" w:hint="eastAsia"/>
          <w:sz w:val="22"/>
        </w:rPr>
        <w:t>た方に伺います。ケアプランに入居者の排泄の自立について記載がされていま</w:t>
      </w:r>
    </w:p>
    <w:p w14:paraId="6FD64F6B" w14:textId="77777777" w:rsidR="00291F16" w:rsidRDefault="00291F16" w:rsidP="00291F16">
      <w:pPr>
        <w:ind w:firstLineChars="300" w:firstLine="660"/>
        <w:jc w:val="left"/>
        <w:rPr>
          <w:rFonts w:asciiTheme="majorEastAsia" w:eastAsiaTheme="majorEastAsia" w:hAnsiTheme="majorEastAsia"/>
          <w:sz w:val="22"/>
        </w:rPr>
      </w:pPr>
      <w:r w:rsidRPr="00291F16">
        <w:rPr>
          <w:rFonts w:asciiTheme="majorEastAsia" w:eastAsiaTheme="majorEastAsia" w:hAnsiTheme="majorEastAsia" w:hint="eastAsia"/>
          <w:sz w:val="22"/>
        </w:rPr>
        <w:t>すか。</w:t>
      </w:r>
    </w:p>
    <w:p w14:paraId="3A07F36A" w14:textId="77777777" w:rsidR="00291F16" w:rsidRDefault="00291F16" w:rsidP="00291F16">
      <w:pPr>
        <w:ind w:firstLineChars="300" w:firstLine="660"/>
        <w:jc w:val="left"/>
        <w:rPr>
          <w:rFonts w:asciiTheme="majorEastAsia" w:eastAsiaTheme="majorEastAsia" w:hAnsiTheme="majorEastAsia"/>
          <w:sz w:val="22"/>
        </w:rPr>
      </w:pPr>
    </w:p>
    <w:p w14:paraId="0B6F4F62" w14:textId="174FD11D" w:rsidR="00F164FD"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すべてもしくはおおむね利用者について記述がされている</w:t>
      </w:r>
    </w:p>
    <w:p w14:paraId="5F773F14" w14:textId="14D79DEF"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対象者の状況に応じて記述がされている</w:t>
      </w:r>
    </w:p>
    <w:p w14:paraId="4C504718" w14:textId="0821D2EE"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あまり記述がされていない</w:t>
      </w:r>
    </w:p>
    <w:p w14:paraId="52BC017C" w14:textId="10DC4B88"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記述されていない</w:t>
      </w:r>
    </w:p>
    <w:p w14:paraId="6F95AA44" w14:textId="77777777" w:rsidR="00291F16" w:rsidRDefault="00291F16" w:rsidP="00291F16">
      <w:pPr>
        <w:jc w:val="left"/>
        <w:rPr>
          <w:rFonts w:asciiTheme="majorEastAsia" w:eastAsiaTheme="majorEastAsia" w:hAnsiTheme="majorEastAsia"/>
          <w:sz w:val="22"/>
        </w:rPr>
      </w:pPr>
    </w:p>
    <w:p w14:paraId="50C6EDCF" w14:textId="77777777" w:rsidR="00291F16" w:rsidRDefault="00291F16" w:rsidP="00291F16">
      <w:pPr>
        <w:jc w:val="left"/>
        <w:rPr>
          <w:rFonts w:asciiTheme="majorEastAsia" w:eastAsiaTheme="majorEastAsia" w:hAnsiTheme="majorEastAsia"/>
          <w:sz w:val="22"/>
        </w:rPr>
      </w:pPr>
      <w:r w:rsidRPr="00291F16">
        <w:rPr>
          <w:rFonts w:asciiTheme="majorEastAsia" w:eastAsiaTheme="majorEastAsia" w:hAnsiTheme="majorEastAsia" w:hint="eastAsia"/>
          <w:sz w:val="22"/>
        </w:rPr>
        <w:t>（３）（１）で入居者の排泄に関する自立支援に向けた取組を行っているとご回答され</w:t>
      </w:r>
    </w:p>
    <w:p w14:paraId="1A63BC3F" w14:textId="77777777" w:rsidR="00291F16" w:rsidRDefault="00291F16" w:rsidP="00291F16">
      <w:pPr>
        <w:ind w:firstLineChars="300" w:firstLine="660"/>
        <w:jc w:val="left"/>
        <w:rPr>
          <w:rFonts w:asciiTheme="majorEastAsia" w:eastAsiaTheme="majorEastAsia" w:hAnsiTheme="majorEastAsia"/>
          <w:sz w:val="22"/>
        </w:rPr>
      </w:pPr>
      <w:r w:rsidRPr="00291F16">
        <w:rPr>
          <w:rFonts w:asciiTheme="majorEastAsia" w:eastAsiaTheme="majorEastAsia" w:hAnsiTheme="majorEastAsia" w:hint="eastAsia"/>
          <w:sz w:val="22"/>
        </w:rPr>
        <w:lastRenderedPageBreak/>
        <w:t>た方に伺います。排尿又は排便の状態が改善した、又は悪化がない状態となっ</w:t>
      </w:r>
    </w:p>
    <w:p w14:paraId="11361E99" w14:textId="7A9DFF9A" w:rsidR="00291F16" w:rsidRDefault="00291F16" w:rsidP="00291F16">
      <w:pPr>
        <w:ind w:firstLineChars="300" w:firstLine="660"/>
        <w:jc w:val="left"/>
        <w:rPr>
          <w:rFonts w:asciiTheme="majorEastAsia" w:eastAsiaTheme="majorEastAsia" w:hAnsiTheme="majorEastAsia"/>
          <w:sz w:val="22"/>
        </w:rPr>
      </w:pPr>
      <w:r w:rsidRPr="00291F16">
        <w:rPr>
          <w:rFonts w:asciiTheme="majorEastAsia" w:eastAsiaTheme="majorEastAsia" w:hAnsiTheme="majorEastAsia" w:hint="eastAsia"/>
          <w:sz w:val="22"/>
        </w:rPr>
        <w:t>た事例はありますか。</w:t>
      </w:r>
    </w:p>
    <w:p w14:paraId="5A676825" w14:textId="77777777" w:rsidR="00291F16" w:rsidRDefault="00291F16" w:rsidP="00291F16">
      <w:pPr>
        <w:ind w:firstLineChars="300" w:firstLine="660"/>
        <w:jc w:val="left"/>
        <w:rPr>
          <w:rFonts w:asciiTheme="majorEastAsia" w:eastAsiaTheme="majorEastAsia" w:hAnsiTheme="majorEastAsia"/>
          <w:sz w:val="22"/>
        </w:rPr>
      </w:pPr>
    </w:p>
    <w:p w14:paraId="183863C3" w14:textId="01D517E6"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多くある</w:t>
      </w:r>
    </w:p>
    <w:p w14:paraId="38A22017" w14:textId="19854CA6"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ある</w:t>
      </w:r>
    </w:p>
    <w:p w14:paraId="40C5E9E2" w14:textId="24E3B559"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少ない</w:t>
      </w:r>
    </w:p>
    <w:p w14:paraId="456C0AB1" w14:textId="4D4DCA2C"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ほとんどない</w:t>
      </w:r>
    </w:p>
    <w:p w14:paraId="2CA092BA" w14:textId="2C0C69AB" w:rsidR="00291F16" w:rsidRDefault="008B6F0C" w:rsidP="00291F16">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全くない</w:t>
      </w:r>
    </w:p>
    <w:p w14:paraId="361FB8D6" w14:textId="4062E612" w:rsidR="00FC2AC3" w:rsidRDefault="00FC2AC3" w:rsidP="002E7A82">
      <w:pPr>
        <w:jc w:val="right"/>
        <w:rPr>
          <w:rFonts w:asciiTheme="majorEastAsia" w:eastAsiaTheme="majorEastAsia" w:hAnsiTheme="majorEastAsia"/>
          <w:sz w:val="22"/>
        </w:rPr>
      </w:pPr>
    </w:p>
    <w:p w14:paraId="76CA71F1" w14:textId="77777777" w:rsidR="00291F16" w:rsidRDefault="00291F16" w:rsidP="00291F16">
      <w:pPr>
        <w:jc w:val="left"/>
        <w:rPr>
          <w:rFonts w:asciiTheme="majorEastAsia" w:eastAsiaTheme="majorEastAsia" w:hAnsiTheme="majorEastAsia"/>
          <w:sz w:val="22"/>
        </w:rPr>
      </w:pPr>
      <w:r w:rsidRPr="00291F16">
        <w:rPr>
          <w:rFonts w:asciiTheme="majorEastAsia" w:eastAsiaTheme="majorEastAsia" w:hAnsiTheme="majorEastAsia" w:hint="eastAsia"/>
          <w:sz w:val="22"/>
        </w:rPr>
        <w:t>（４）（１）で入居者の排泄に関する自立支援に向けた取組を行っているとご回答され</w:t>
      </w:r>
    </w:p>
    <w:p w14:paraId="1D784E6C" w14:textId="4F821F37" w:rsidR="00F164FD" w:rsidRDefault="00291F16" w:rsidP="00291F16">
      <w:pPr>
        <w:ind w:firstLineChars="300" w:firstLine="660"/>
        <w:jc w:val="left"/>
        <w:rPr>
          <w:rFonts w:asciiTheme="majorEastAsia" w:eastAsiaTheme="majorEastAsia" w:hAnsiTheme="majorEastAsia"/>
          <w:sz w:val="22"/>
        </w:rPr>
      </w:pPr>
      <w:r w:rsidRPr="00291F16">
        <w:rPr>
          <w:rFonts w:asciiTheme="majorEastAsia" w:eastAsiaTheme="majorEastAsia" w:hAnsiTheme="majorEastAsia" w:hint="eastAsia"/>
          <w:sz w:val="22"/>
        </w:rPr>
        <w:t>た方に伺います。おむつを使用しなくなった事例はありますか。</w:t>
      </w:r>
    </w:p>
    <w:p w14:paraId="313EC81E" w14:textId="77777777" w:rsidR="00291F16" w:rsidRDefault="00291F16" w:rsidP="00291F16">
      <w:pPr>
        <w:ind w:firstLineChars="300" w:firstLine="660"/>
        <w:jc w:val="left"/>
        <w:rPr>
          <w:rFonts w:asciiTheme="majorEastAsia" w:eastAsiaTheme="majorEastAsia" w:hAnsiTheme="majorEastAsia"/>
          <w:sz w:val="22"/>
        </w:rPr>
      </w:pPr>
    </w:p>
    <w:p w14:paraId="2B654E24" w14:textId="21DAADC0" w:rsidR="00AE6947" w:rsidRDefault="008B6F0C" w:rsidP="00C154D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多くある</w:t>
      </w:r>
    </w:p>
    <w:p w14:paraId="0D4BADB5" w14:textId="25D451DF" w:rsidR="00291F16" w:rsidRDefault="008B6F0C" w:rsidP="00C154D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ある</w:t>
      </w:r>
    </w:p>
    <w:p w14:paraId="05DEB5E4" w14:textId="5CDE11E8" w:rsidR="00291F16" w:rsidRDefault="008B6F0C" w:rsidP="00C154D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少ない</w:t>
      </w:r>
    </w:p>
    <w:p w14:paraId="2A88F7B1" w14:textId="362A1545" w:rsidR="00291F16" w:rsidRDefault="008B6F0C" w:rsidP="00C154D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sidRPr="00291F16">
        <w:rPr>
          <w:rFonts w:asciiTheme="majorEastAsia" w:eastAsiaTheme="majorEastAsia" w:hAnsiTheme="majorEastAsia" w:hint="eastAsia"/>
          <w:sz w:val="22"/>
        </w:rPr>
        <w:t>ほとんどない</w:t>
      </w:r>
    </w:p>
    <w:p w14:paraId="3F7760BE" w14:textId="079D3B26" w:rsidR="00291F16" w:rsidRDefault="008B6F0C" w:rsidP="00C154D7">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291F16">
        <w:rPr>
          <w:rFonts w:asciiTheme="majorEastAsia" w:eastAsiaTheme="majorEastAsia" w:hAnsiTheme="majorEastAsia" w:hint="eastAsia"/>
          <w:sz w:val="22"/>
        </w:rPr>
        <w:t>全くない</w:t>
      </w:r>
    </w:p>
    <w:p w14:paraId="27D7C757" w14:textId="77777777" w:rsidR="00291F16" w:rsidRDefault="00291F16" w:rsidP="00C154D7">
      <w:pPr>
        <w:ind w:firstLineChars="300" w:firstLine="660"/>
        <w:jc w:val="left"/>
        <w:rPr>
          <w:rFonts w:asciiTheme="majorEastAsia" w:eastAsiaTheme="majorEastAsia" w:hAnsiTheme="majorEastAsia"/>
          <w:sz w:val="22"/>
        </w:rPr>
      </w:pPr>
    </w:p>
    <w:p w14:paraId="33A0BE81" w14:textId="2B7332F0" w:rsidR="00BB689C" w:rsidRPr="00291F16" w:rsidRDefault="00291F16" w:rsidP="00291F16">
      <w:pPr>
        <w:jc w:val="left"/>
        <w:rPr>
          <w:rFonts w:asciiTheme="majorEastAsia" w:eastAsiaTheme="majorEastAsia" w:hAnsiTheme="majorEastAsia"/>
          <w:sz w:val="22"/>
        </w:rPr>
      </w:pPr>
      <w:r w:rsidRPr="00291F16">
        <w:rPr>
          <w:rFonts w:asciiTheme="majorEastAsia" w:eastAsiaTheme="majorEastAsia" w:hAnsiTheme="majorEastAsia" w:hint="eastAsia"/>
          <w:sz w:val="28"/>
          <w:szCs w:val="28"/>
        </w:rPr>
        <w:t>３．科学的介護に係る加算の充実について</w:t>
      </w:r>
    </w:p>
    <w:p w14:paraId="76417A87" w14:textId="77777777" w:rsidR="004A21E3" w:rsidRDefault="004A21E3" w:rsidP="004A21E3">
      <w:pPr>
        <w:jc w:val="left"/>
        <w:rPr>
          <w:rFonts w:asciiTheme="majorEastAsia" w:eastAsiaTheme="majorEastAsia" w:hAnsiTheme="majorEastAsia"/>
          <w:sz w:val="22"/>
        </w:rPr>
      </w:pPr>
    </w:p>
    <w:p w14:paraId="19BC0EC7" w14:textId="77777777" w:rsidR="004A21E3" w:rsidRDefault="004A21E3" w:rsidP="004A21E3">
      <w:pPr>
        <w:jc w:val="left"/>
        <w:rPr>
          <w:rFonts w:asciiTheme="majorEastAsia" w:eastAsiaTheme="majorEastAsia" w:hAnsiTheme="majorEastAsia"/>
          <w:sz w:val="22"/>
        </w:rPr>
      </w:pPr>
      <w:r w:rsidRPr="004A21E3">
        <w:rPr>
          <w:rFonts w:asciiTheme="majorEastAsia" w:eastAsiaTheme="majorEastAsia" w:hAnsiTheme="majorEastAsia" w:hint="eastAsia"/>
          <w:sz w:val="22"/>
        </w:rPr>
        <w:t>（１）貴介護付きホームにおいては、科学的介護推進体制加算を算定していますか。</w:t>
      </w:r>
    </w:p>
    <w:p w14:paraId="46BC41B6" w14:textId="77777777" w:rsidR="004A21E3" w:rsidRDefault="004A21E3" w:rsidP="004A21E3">
      <w:pPr>
        <w:jc w:val="left"/>
        <w:rPr>
          <w:rFonts w:asciiTheme="majorEastAsia" w:eastAsiaTheme="majorEastAsia" w:hAnsiTheme="majorEastAsia"/>
          <w:sz w:val="22"/>
        </w:rPr>
      </w:pPr>
    </w:p>
    <w:p w14:paraId="313970D1" w14:textId="5C236E75" w:rsidR="002B2058" w:rsidRDefault="008B6F0C" w:rsidP="004A21E3">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4A21E3" w:rsidRPr="004A21E3">
        <w:rPr>
          <w:rFonts w:asciiTheme="majorEastAsia" w:eastAsiaTheme="majorEastAsia" w:hAnsiTheme="majorEastAsia" w:hint="eastAsia"/>
          <w:sz w:val="22"/>
        </w:rPr>
        <w:t>算定している</w:t>
      </w:r>
    </w:p>
    <w:p w14:paraId="40CA235F" w14:textId="0432A94E" w:rsidR="004A21E3" w:rsidRDefault="008B6F0C" w:rsidP="004A21E3">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w:t>
      </w:r>
      <w:r w:rsidR="004A21E3" w:rsidRPr="004A21E3">
        <w:rPr>
          <w:rFonts w:asciiTheme="majorEastAsia" w:eastAsiaTheme="majorEastAsia" w:hAnsiTheme="majorEastAsia" w:hint="eastAsia"/>
          <w:sz w:val="22"/>
        </w:rPr>
        <w:t>算定していない</w:t>
      </w:r>
    </w:p>
    <w:p w14:paraId="1D966640" w14:textId="3DA8486A" w:rsidR="00786C9B" w:rsidRDefault="00786C9B" w:rsidP="004A21E3">
      <w:pPr>
        <w:jc w:val="left"/>
        <w:rPr>
          <w:rFonts w:asciiTheme="majorEastAsia" w:eastAsiaTheme="majorEastAsia" w:hAnsiTheme="majorEastAsia"/>
          <w:sz w:val="22"/>
        </w:rPr>
      </w:pPr>
    </w:p>
    <w:p w14:paraId="0BE25707" w14:textId="77777777" w:rsidR="004A21E3" w:rsidRDefault="004A21E3" w:rsidP="004A21E3">
      <w:pPr>
        <w:jc w:val="left"/>
        <w:rPr>
          <w:rFonts w:asciiTheme="majorEastAsia" w:eastAsiaTheme="majorEastAsia" w:hAnsiTheme="majorEastAsia"/>
          <w:sz w:val="22"/>
        </w:rPr>
      </w:pPr>
      <w:r w:rsidRPr="004A21E3">
        <w:rPr>
          <w:rFonts w:asciiTheme="majorEastAsia" w:eastAsiaTheme="majorEastAsia" w:hAnsiTheme="majorEastAsia" w:hint="eastAsia"/>
          <w:sz w:val="22"/>
        </w:rPr>
        <w:t>（２）（１）で科学的介護推進体制加算を算定しているとご回答された方にお伺いしま</w:t>
      </w:r>
    </w:p>
    <w:p w14:paraId="53ED646C" w14:textId="77777777" w:rsidR="004A21E3" w:rsidRDefault="004A21E3" w:rsidP="004A21E3">
      <w:pPr>
        <w:ind w:firstLineChars="300" w:firstLine="660"/>
        <w:jc w:val="left"/>
        <w:rPr>
          <w:rFonts w:asciiTheme="majorEastAsia" w:eastAsiaTheme="majorEastAsia" w:hAnsiTheme="majorEastAsia"/>
          <w:sz w:val="22"/>
        </w:rPr>
      </w:pPr>
      <w:r w:rsidRPr="004A21E3">
        <w:rPr>
          <w:rFonts w:asciiTheme="majorEastAsia" w:eastAsiaTheme="majorEastAsia" w:hAnsiTheme="majorEastAsia" w:hint="eastAsia"/>
          <w:sz w:val="22"/>
        </w:rPr>
        <w:t>す。介護付きホームに係る科学的介護推進体制加算については、現在、「疾病状</w:t>
      </w:r>
    </w:p>
    <w:p w14:paraId="0C0EE6B4" w14:textId="77777777" w:rsidR="004A21E3" w:rsidRDefault="004A21E3" w:rsidP="004A21E3">
      <w:pPr>
        <w:ind w:firstLineChars="300" w:firstLine="660"/>
        <w:jc w:val="left"/>
        <w:rPr>
          <w:rFonts w:asciiTheme="majorEastAsia" w:eastAsiaTheme="majorEastAsia" w:hAnsiTheme="majorEastAsia"/>
          <w:sz w:val="22"/>
        </w:rPr>
      </w:pPr>
      <w:r w:rsidRPr="004A21E3">
        <w:rPr>
          <w:rFonts w:asciiTheme="majorEastAsia" w:eastAsiaTheme="majorEastAsia" w:hAnsiTheme="majorEastAsia" w:hint="eastAsia"/>
          <w:sz w:val="22"/>
        </w:rPr>
        <w:t>況等」に関する項目は任意項目にとどまっていますが、「疾病状況等」は入力さ</w:t>
      </w:r>
    </w:p>
    <w:p w14:paraId="13D27D81" w14:textId="55327713" w:rsidR="004A21E3" w:rsidRPr="004A21E3" w:rsidRDefault="004A21E3" w:rsidP="004A21E3">
      <w:pPr>
        <w:ind w:firstLineChars="300" w:firstLine="660"/>
        <w:jc w:val="left"/>
        <w:rPr>
          <w:rFonts w:asciiTheme="majorEastAsia" w:eastAsiaTheme="majorEastAsia" w:hAnsiTheme="majorEastAsia"/>
          <w:sz w:val="22"/>
        </w:rPr>
      </w:pPr>
      <w:r w:rsidRPr="004A21E3">
        <w:rPr>
          <w:rFonts w:asciiTheme="majorEastAsia" w:eastAsiaTheme="majorEastAsia" w:hAnsiTheme="majorEastAsia" w:hint="eastAsia"/>
          <w:sz w:val="22"/>
        </w:rPr>
        <w:t>れていますか。</w:t>
      </w:r>
    </w:p>
    <w:p w14:paraId="2797642C" w14:textId="3D8EF33F" w:rsidR="006E2E18" w:rsidRDefault="006E2E18" w:rsidP="007F225C">
      <w:pPr>
        <w:jc w:val="left"/>
        <w:rPr>
          <w:rFonts w:asciiTheme="majorEastAsia" w:eastAsiaTheme="majorEastAsia" w:hAnsiTheme="majorEastAsia"/>
          <w:sz w:val="22"/>
        </w:rPr>
      </w:pPr>
    </w:p>
    <w:p w14:paraId="6BF99B54" w14:textId="15CC22DA" w:rsidR="004A21E3" w:rsidRDefault="004A21E3" w:rsidP="007F225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Pr="004A21E3">
        <w:rPr>
          <w:rFonts w:asciiTheme="majorEastAsia" w:eastAsiaTheme="majorEastAsia" w:hAnsiTheme="majorEastAsia" w:hint="eastAsia"/>
          <w:sz w:val="22"/>
        </w:rPr>
        <w:t>全て、もしくはおおむね入力している</w:t>
      </w:r>
    </w:p>
    <w:p w14:paraId="1911F7EB" w14:textId="5EAC6DBA" w:rsidR="004A21E3" w:rsidRDefault="004A21E3" w:rsidP="007F225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Pr="004A21E3">
        <w:rPr>
          <w:rFonts w:asciiTheme="majorEastAsia" w:eastAsiaTheme="majorEastAsia" w:hAnsiTheme="majorEastAsia" w:hint="eastAsia"/>
          <w:sz w:val="22"/>
        </w:rPr>
        <w:t>入力している場合と、入力していない場合がある</w:t>
      </w:r>
    </w:p>
    <w:p w14:paraId="506232B7" w14:textId="3A7226D7" w:rsidR="004A21E3" w:rsidRDefault="004A21E3" w:rsidP="007F225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Pr="004A21E3">
        <w:rPr>
          <w:rFonts w:asciiTheme="majorEastAsia" w:eastAsiaTheme="majorEastAsia" w:hAnsiTheme="majorEastAsia" w:hint="eastAsia"/>
          <w:sz w:val="22"/>
        </w:rPr>
        <w:t>あまり入力していない</w:t>
      </w:r>
    </w:p>
    <w:p w14:paraId="61AB344F" w14:textId="5F808A16" w:rsidR="00F71685" w:rsidRPr="00A43CE5" w:rsidRDefault="004A21E3" w:rsidP="00A43CE5">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B6F0C">
        <w:rPr>
          <w:rFonts w:asciiTheme="majorEastAsia" w:eastAsiaTheme="majorEastAsia" w:hAnsiTheme="majorEastAsia" w:hint="eastAsia"/>
          <w:sz w:val="22"/>
        </w:rPr>
        <w:t>□</w:t>
      </w:r>
      <w:r w:rsidRPr="004A21E3">
        <w:rPr>
          <w:rFonts w:asciiTheme="majorEastAsia" w:eastAsiaTheme="majorEastAsia" w:hAnsiTheme="majorEastAsia" w:hint="eastAsia"/>
          <w:sz w:val="22"/>
        </w:rPr>
        <w:t>ほとんど、もしくは全く入力していない</w:t>
      </w:r>
    </w:p>
    <w:p w14:paraId="0B7BD2EE" w14:textId="77777777" w:rsidR="004A21E3" w:rsidRDefault="004A21E3">
      <w:pPr>
        <w:ind w:right="880"/>
        <w:rPr>
          <w:rFonts w:asciiTheme="majorEastAsia" w:eastAsiaTheme="majorEastAsia" w:hAnsiTheme="majorEastAsia"/>
          <w:sz w:val="22"/>
        </w:rPr>
      </w:pPr>
      <w:r w:rsidRPr="004A21E3">
        <w:rPr>
          <w:rFonts w:asciiTheme="majorEastAsia" w:eastAsiaTheme="majorEastAsia" w:hAnsiTheme="majorEastAsia" w:hint="eastAsia"/>
          <w:sz w:val="22"/>
        </w:rPr>
        <w:t>（３）（２）で「疾病状況等」を入力しているとご回答された方に伺います。</w:t>
      </w:r>
    </w:p>
    <w:p w14:paraId="441D8784" w14:textId="77777777" w:rsidR="004A21E3" w:rsidRDefault="004A21E3" w:rsidP="004A21E3">
      <w:pPr>
        <w:ind w:right="880" w:firstLineChars="300" w:firstLine="660"/>
        <w:rPr>
          <w:rFonts w:asciiTheme="majorEastAsia" w:eastAsiaTheme="majorEastAsia" w:hAnsiTheme="majorEastAsia"/>
          <w:sz w:val="22"/>
        </w:rPr>
      </w:pPr>
      <w:r w:rsidRPr="004A21E3">
        <w:rPr>
          <w:rFonts w:asciiTheme="majorEastAsia" w:eastAsiaTheme="majorEastAsia" w:hAnsiTheme="majorEastAsia" w:hint="eastAsia"/>
          <w:sz w:val="22"/>
        </w:rPr>
        <w:t>任意項目である「疾病状況等」を入力している理由を教えてください。</w:t>
      </w:r>
    </w:p>
    <w:p w14:paraId="519D86E4" w14:textId="28579C8D" w:rsidR="002E7A82" w:rsidRDefault="004A21E3" w:rsidP="004A21E3">
      <w:pPr>
        <w:ind w:right="880" w:firstLineChars="300" w:firstLine="660"/>
        <w:rPr>
          <w:rFonts w:asciiTheme="majorEastAsia" w:eastAsiaTheme="majorEastAsia" w:hAnsiTheme="majorEastAsia"/>
          <w:sz w:val="22"/>
        </w:rPr>
      </w:pPr>
      <w:r w:rsidRPr="004A21E3">
        <w:rPr>
          <w:rFonts w:asciiTheme="majorEastAsia" w:eastAsiaTheme="majorEastAsia" w:hAnsiTheme="majorEastAsia" w:hint="eastAsia"/>
          <w:sz w:val="22"/>
        </w:rPr>
        <w:t>自由にご記入願います。</w:t>
      </w:r>
    </w:p>
    <w:p w14:paraId="50976477" w14:textId="77777777" w:rsidR="004A21E3" w:rsidRDefault="004A21E3" w:rsidP="004A21E3">
      <w:pPr>
        <w:ind w:right="880" w:firstLineChars="300" w:firstLine="660"/>
        <w:rPr>
          <w:rFonts w:asciiTheme="majorEastAsia" w:eastAsiaTheme="majorEastAsia" w:hAnsiTheme="majorEastAsia"/>
          <w:sz w:val="22"/>
        </w:rPr>
      </w:pPr>
    </w:p>
    <w:p w14:paraId="2E3EF46A" w14:textId="77777777" w:rsidR="004A21E3" w:rsidRDefault="004A21E3" w:rsidP="004A21E3">
      <w:pPr>
        <w:ind w:right="880" w:firstLineChars="300" w:firstLine="660"/>
        <w:rPr>
          <w:rFonts w:asciiTheme="majorEastAsia" w:eastAsiaTheme="majorEastAsia" w:hAnsiTheme="majorEastAsia"/>
          <w:sz w:val="22"/>
        </w:rPr>
      </w:pPr>
    </w:p>
    <w:p w14:paraId="0CA557C9" w14:textId="77777777" w:rsidR="004A21E3" w:rsidRDefault="004A21E3" w:rsidP="004A21E3">
      <w:pPr>
        <w:ind w:right="880" w:firstLineChars="300" w:firstLine="660"/>
        <w:rPr>
          <w:rFonts w:asciiTheme="majorEastAsia" w:eastAsiaTheme="majorEastAsia" w:hAnsiTheme="majorEastAsia"/>
          <w:sz w:val="22"/>
        </w:rPr>
      </w:pPr>
    </w:p>
    <w:p w14:paraId="3D706C9A" w14:textId="6442AB6D" w:rsidR="004A21E3" w:rsidRDefault="004A21E3" w:rsidP="004A21E3">
      <w:pPr>
        <w:ind w:right="880" w:firstLineChars="300" w:firstLine="660"/>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p>
    <w:p w14:paraId="694A67B5" w14:textId="77777777" w:rsidR="004A21E3" w:rsidRDefault="004A21E3" w:rsidP="004A21E3">
      <w:pPr>
        <w:ind w:right="880" w:firstLineChars="300" w:firstLine="660"/>
        <w:rPr>
          <w:rFonts w:asciiTheme="majorEastAsia" w:eastAsiaTheme="majorEastAsia" w:hAnsiTheme="majorEastAsia"/>
          <w:sz w:val="22"/>
          <w:u w:val="single"/>
        </w:rPr>
      </w:pPr>
    </w:p>
    <w:p w14:paraId="5F9B2D43" w14:textId="792C0E48" w:rsidR="004A21E3" w:rsidRPr="004A21E3" w:rsidRDefault="004A21E3" w:rsidP="004A21E3">
      <w:pPr>
        <w:ind w:right="880" w:firstLineChars="300" w:firstLine="660"/>
        <w:rPr>
          <w:rFonts w:asciiTheme="majorEastAsia" w:eastAsiaTheme="majorEastAsia" w:hAnsiTheme="majorEastAsia"/>
          <w:sz w:val="22"/>
        </w:rPr>
      </w:pPr>
      <w:r>
        <w:rPr>
          <w:rFonts w:asciiTheme="majorEastAsia" w:eastAsiaTheme="majorEastAsia" w:hAnsiTheme="majorEastAsia" w:hint="eastAsia"/>
          <w:sz w:val="22"/>
        </w:rPr>
        <w:t>アンケートは以上となります。</w:t>
      </w:r>
    </w:p>
    <w:sectPr w:rsidR="004A21E3" w:rsidRPr="004A21E3" w:rsidSect="00C56553">
      <w:pgSz w:w="11906" w:h="16838"/>
      <w:pgMar w:top="1361"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DC43" w14:textId="77777777" w:rsidR="00977D03" w:rsidRDefault="00977D03" w:rsidP="00B67417">
      <w:r>
        <w:separator/>
      </w:r>
    </w:p>
  </w:endnote>
  <w:endnote w:type="continuationSeparator" w:id="0">
    <w:p w14:paraId="120D9435" w14:textId="77777777" w:rsidR="00977D03" w:rsidRDefault="00977D03" w:rsidP="00B6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DB9C" w14:textId="77777777" w:rsidR="00977D03" w:rsidRDefault="00977D03" w:rsidP="00B67417">
      <w:r>
        <w:separator/>
      </w:r>
    </w:p>
  </w:footnote>
  <w:footnote w:type="continuationSeparator" w:id="0">
    <w:p w14:paraId="645DBCA8" w14:textId="77777777" w:rsidR="00977D03" w:rsidRDefault="00977D03" w:rsidP="00B6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2269"/>
    <w:multiLevelType w:val="hybridMultilevel"/>
    <w:tmpl w:val="8B0A9968"/>
    <w:lvl w:ilvl="0" w:tplc="45508E60">
      <w:start w:val="1"/>
      <w:numFmt w:val="decimalEnclosedCircle"/>
      <w:lvlText w:val="%1"/>
      <w:lvlJc w:val="left"/>
      <w:pPr>
        <w:ind w:left="1464" w:hanging="360"/>
      </w:pPr>
      <w:rPr>
        <w:rFonts w:hint="default"/>
      </w:rPr>
    </w:lvl>
    <w:lvl w:ilvl="1" w:tplc="04090017" w:tentative="1">
      <w:start w:val="1"/>
      <w:numFmt w:val="aiueoFullWidth"/>
      <w:lvlText w:val="(%2)"/>
      <w:lvlJc w:val="left"/>
      <w:pPr>
        <w:ind w:left="1944" w:hanging="420"/>
      </w:pPr>
    </w:lvl>
    <w:lvl w:ilvl="2" w:tplc="04090011" w:tentative="1">
      <w:start w:val="1"/>
      <w:numFmt w:val="decimalEnclosedCircle"/>
      <w:lvlText w:val="%3"/>
      <w:lvlJc w:val="left"/>
      <w:pPr>
        <w:ind w:left="2364" w:hanging="420"/>
      </w:pPr>
    </w:lvl>
    <w:lvl w:ilvl="3" w:tplc="0409000F" w:tentative="1">
      <w:start w:val="1"/>
      <w:numFmt w:val="decimal"/>
      <w:lvlText w:val="%4."/>
      <w:lvlJc w:val="left"/>
      <w:pPr>
        <w:ind w:left="2784" w:hanging="420"/>
      </w:pPr>
    </w:lvl>
    <w:lvl w:ilvl="4" w:tplc="04090017" w:tentative="1">
      <w:start w:val="1"/>
      <w:numFmt w:val="aiueoFullWidth"/>
      <w:lvlText w:val="(%5)"/>
      <w:lvlJc w:val="left"/>
      <w:pPr>
        <w:ind w:left="3204" w:hanging="420"/>
      </w:pPr>
    </w:lvl>
    <w:lvl w:ilvl="5" w:tplc="04090011" w:tentative="1">
      <w:start w:val="1"/>
      <w:numFmt w:val="decimalEnclosedCircle"/>
      <w:lvlText w:val="%6"/>
      <w:lvlJc w:val="left"/>
      <w:pPr>
        <w:ind w:left="3624" w:hanging="420"/>
      </w:pPr>
    </w:lvl>
    <w:lvl w:ilvl="6" w:tplc="0409000F" w:tentative="1">
      <w:start w:val="1"/>
      <w:numFmt w:val="decimal"/>
      <w:lvlText w:val="%7."/>
      <w:lvlJc w:val="left"/>
      <w:pPr>
        <w:ind w:left="4044" w:hanging="420"/>
      </w:pPr>
    </w:lvl>
    <w:lvl w:ilvl="7" w:tplc="04090017" w:tentative="1">
      <w:start w:val="1"/>
      <w:numFmt w:val="aiueoFullWidth"/>
      <w:lvlText w:val="(%8)"/>
      <w:lvlJc w:val="left"/>
      <w:pPr>
        <w:ind w:left="4464" w:hanging="420"/>
      </w:pPr>
    </w:lvl>
    <w:lvl w:ilvl="8" w:tplc="04090011" w:tentative="1">
      <w:start w:val="1"/>
      <w:numFmt w:val="decimalEnclosedCircle"/>
      <w:lvlText w:val="%9"/>
      <w:lvlJc w:val="left"/>
      <w:pPr>
        <w:ind w:left="4884" w:hanging="420"/>
      </w:pPr>
    </w:lvl>
  </w:abstractNum>
  <w:abstractNum w:abstractNumId="1" w15:restartNumberingAfterBreak="0">
    <w:nsid w:val="24963CC8"/>
    <w:multiLevelType w:val="hybridMultilevel"/>
    <w:tmpl w:val="60061D32"/>
    <w:lvl w:ilvl="0" w:tplc="1D20D4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9101B"/>
    <w:multiLevelType w:val="hybridMultilevel"/>
    <w:tmpl w:val="A470F136"/>
    <w:lvl w:ilvl="0" w:tplc="4656DB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808BE"/>
    <w:multiLevelType w:val="hybridMultilevel"/>
    <w:tmpl w:val="D6263244"/>
    <w:lvl w:ilvl="0" w:tplc="6DE43D8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6C357A"/>
    <w:multiLevelType w:val="hybridMultilevel"/>
    <w:tmpl w:val="A1DCEF38"/>
    <w:lvl w:ilvl="0" w:tplc="609465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9791B"/>
    <w:multiLevelType w:val="hybridMultilevel"/>
    <w:tmpl w:val="B29ED384"/>
    <w:lvl w:ilvl="0" w:tplc="2B54975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6745A"/>
    <w:multiLevelType w:val="hybridMultilevel"/>
    <w:tmpl w:val="6B1CA4EA"/>
    <w:lvl w:ilvl="0" w:tplc="CB540A7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12D168A"/>
    <w:multiLevelType w:val="hybridMultilevel"/>
    <w:tmpl w:val="5CDAA322"/>
    <w:lvl w:ilvl="0" w:tplc="358248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3950259">
    <w:abstractNumId w:val="3"/>
  </w:num>
  <w:num w:numId="2" w16cid:durableId="370150406">
    <w:abstractNumId w:val="7"/>
  </w:num>
  <w:num w:numId="3" w16cid:durableId="683442027">
    <w:abstractNumId w:val="4"/>
  </w:num>
  <w:num w:numId="4" w16cid:durableId="867833183">
    <w:abstractNumId w:val="0"/>
  </w:num>
  <w:num w:numId="5" w16cid:durableId="446774917">
    <w:abstractNumId w:val="6"/>
  </w:num>
  <w:num w:numId="6" w16cid:durableId="1545681129">
    <w:abstractNumId w:val="5"/>
  </w:num>
  <w:num w:numId="7" w16cid:durableId="6448453">
    <w:abstractNumId w:val="2"/>
  </w:num>
  <w:num w:numId="8" w16cid:durableId="1247617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3B"/>
    <w:rsid w:val="00004303"/>
    <w:rsid w:val="0002044D"/>
    <w:rsid w:val="00033B8A"/>
    <w:rsid w:val="000413FF"/>
    <w:rsid w:val="000D50FA"/>
    <w:rsid w:val="001451CC"/>
    <w:rsid w:val="00184F95"/>
    <w:rsid w:val="001C2791"/>
    <w:rsid w:val="001E4803"/>
    <w:rsid w:val="001F696B"/>
    <w:rsid w:val="0027672A"/>
    <w:rsid w:val="00291F16"/>
    <w:rsid w:val="002B2058"/>
    <w:rsid w:val="002D34E7"/>
    <w:rsid w:val="002E7A82"/>
    <w:rsid w:val="003129D1"/>
    <w:rsid w:val="00321DC3"/>
    <w:rsid w:val="0036797B"/>
    <w:rsid w:val="003C0BE0"/>
    <w:rsid w:val="004053BB"/>
    <w:rsid w:val="00416C1C"/>
    <w:rsid w:val="00417005"/>
    <w:rsid w:val="00440F10"/>
    <w:rsid w:val="00465707"/>
    <w:rsid w:val="0049056A"/>
    <w:rsid w:val="004A21E3"/>
    <w:rsid w:val="004F4BAE"/>
    <w:rsid w:val="004F616B"/>
    <w:rsid w:val="0052056B"/>
    <w:rsid w:val="00561643"/>
    <w:rsid w:val="005618BB"/>
    <w:rsid w:val="00563DA5"/>
    <w:rsid w:val="005A7815"/>
    <w:rsid w:val="005D067B"/>
    <w:rsid w:val="005D793D"/>
    <w:rsid w:val="005E3A4F"/>
    <w:rsid w:val="00610214"/>
    <w:rsid w:val="00617E46"/>
    <w:rsid w:val="00685E8B"/>
    <w:rsid w:val="006C6228"/>
    <w:rsid w:val="006E2E18"/>
    <w:rsid w:val="007307C7"/>
    <w:rsid w:val="007657DB"/>
    <w:rsid w:val="00786C9B"/>
    <w:rsid w:val="00792784"/>
    <w:rsid w:val="007C3DB0"/>
    <w:rsid w:val="007E3F41"/>
    <w:rsid w:val="007E58CD"/>
    <w:rsid w:val="007E74B0"/>
    <w:rsid w:val="007F225C"/>
    <w:rsid w:val="00872126"/>
    <w:rsid w:val="008B6F0C"/>
    <w:rsid w:val="008D5B79"/>
    <w:rsid w:val="008F53AC"/>
    <w:rsid w:val="009056B4"/>
    <w:rsid w:val="0092411F"/>
    <w:rsid w:val="00977D03"/>
    <w:rsid w:val="0099203D"/>
    <w:rsid w:val="009A3701"/>
    <w:rsid w:val="009B5D21"/>
    <w:rsid w:val="009B6DCA"/>
    <w:rsid w:val="009E0191"/>
    <w:rsid w:val="009F18FB"/>
    <w:rsid w:val="009F3072"/>
    <w:rsid w:val="00A000C8"/>
    <w:rsid w:val="00A279EC"/>
    <w:rsid w:val="00A43CE5"/>
    <w:rsid w:val="00A5700F"/>
    <w:rsid w:val="00A75353"/>
    <w:rsid w:val="00A753EC"/>
    <w:rsid w:val="00A83A5D"/>
    <w:rsid w:val="00AA08CF"/>
    <w:rsid w:val="00AB315B"/>
    <w:rsid w:val="00AB373B"/>
    <w:rsid w:val="00AE6475"/>
    <w:rsid w:val="00AE6947"/>
    <w:rsid w:val="00B31E16"/>
    <w:rsid w:val="00B6103C"/>
    <w:rsid w:val="00B67417"/>
    <w:rsid w:val="00B84E44"/>
    <w:rsid w:val="00BB689C"/>
    <w:rsid w:val="00C154D7"/>
    <w:rsid w:val="00C23A68"/>
    <w:rsid w:val="00C56553"/>
    <w:rsid w:val="00C6154C"/>
    <w:rsid w:val="00C866E5"/>
    <w:rsid w:val="00CF7886"/>
    <w:rsid w:val="00D04FDC"/>
    <w:rsid w:val="00D10CA6"/>
    <w:rsid w:val="00D32F9F"/>
    <w:rsid w:val="00D50A2B"/>
    <w:rsid w:val="00D82C71"/>
    <w:rsid w:val="00D90235"/>
    <w:rsid w:val="00D93089"/>
    <w:rsid w:val="00DC6E30"/>
    <w:rsid w:val="00E066A9"/>
    <w:rsid w:val="00E25925"/>
    <w:rsid w:val="00E87412"/>
    <w:rsid w:val="00E8753D"/>
    <w:rsid w:val="00ED114C"/>
    <w:rsid w:val="00EE5ADC"/>
    <w:rsid w:val="00F164FD"/>
    <w:rsid w:val="00F26B54"/>
    <w:rsid w:val="00F3400D"/>
    <w:rsid w:val="00F4144B"/>
    <w:rsid w:val="00F51351"/>
    <w:rsid w:val="00F56386"/>
    <w:rsid w:val="00F6311A"/>
    <w:rsid w:val="00F71685"/>
    <w:rsid w:val="00F803C8"/>
    <w:rsid w:val="00F951A0"/>
    <w:rsid w:val="00FC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73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F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73B"/>
    <w:pPr>
      <w:ind w:leftChars="400" w:left="840"/>
    </w:pPr>
  </w:style>
  <w:style w:type="character" w:styleId="a4">
    <w:name w:val="Emphasis"/>
    <w:basedOn w:val="a0"/>
    <w:uiPriority w:val="20"/>
    <w:qFormat/>
    <w:rsid w:val="007E58CD"/>
    <w:rPr>
      <w:i/>
      <w:iCs/>
    </w:rPr>
  </w:style>
  <w:style w:type="paragraph" w:styleId="a5">
    <w:name w:val="Balloon Text"/>
    <w:basedOn w:val="a"/>
    <w:link w:val="a6"/>
    <w:uiPriority w:val="99"/>
    <w:semiHidden/>
    <w:unhideWhenUsed/>
    <w:rsid w:val="00BB68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689C"/>
    <w:rPr>
      <w:rFonts w:asciiTheme="majorHAnsi" w:eastAsiaTheme="majorEastAsia" w:hAnsiTheme="majorHAnsi" w:cstheme="majorBidi"/>
      <w:sz w:val="18"/>
      <w:szCs w:val="18"/>
    </w:rPr>
  </w:style>
  <w:style w:type="paragraph" w:styleId="a7">
    <w:name w:val="Revision"/>
    <w:hidden/>
    <w:uiPriority w:val="99"/>
    <w:semiHidden/>
    <w:rsid w:val="00A279EC"/>
  </w:style>
  <w:style w:type="paragraph" w:styleId="a8">
    <w:name w:val="header"/>
    <w:basedOn w:val="a"/>
    <w:link w:val="a9"/>
    <w:uiPriority w:val="99"/>
    <w:unhideWhenUsed/>
    <w:rsid w:val="00B67417"/>
    <w:pPr>
      <w:tabs>
        <w:tab w:val="center" w:pos="4252"/>
        <w:tab w:val="right" w:pos="8504"/>
      </w:tabs>
      <w:snapToGrid w:val="0"/>
    </w:pPr>
  </w:style>
  <w:style w:type="character" w:customStyle="1" w:styleId="a9">
    <w:name w:val="ヘッダー (文字)"/>
    <w:basedOn w:val="a0"/>
    <w:link w:val="a8"/>
    <w:uiPriority w:val="99"/>
    <w:rsid w:val="00B67417"/>
  </w:style>
  <w:style w:type="paragraph" w:styleId="aa">
    <w:name w:val="footer"/>
    <w:basedOn w:val="a"/>
    <w:link w:val="ab"/>
    <w:uiPriority w:val="99"/>
    <w:unhideWhenUsed/>
    <w:rsid w:val="00B67417"/>
    <w:pPr>
      <w:tabs>
        <w:tab w:val="center" w:pos="4252"/>
        <w:tab w:val="right" w:pos="8504"/>
      </w:tabs>
      <w:snapToGrid w:val="0"/>
    </w:pPr>
  </w:style>
  <w:style w:type="character" w:customStyle="1" w:styleId="ab">
    <w:name w:val="フッター (文字)"/>
    <w:basedOn w:val="a0"/>
    <w:link w:val="aa"/>
    <w:uiPriority w:val="99"/>
    <w:rsid w:val="00B67417"/>
  </w:style>
  <w:style w:type="paragraph" w:styleId="ac">
    <w:name w:val="Closing"/>
    <w:basedOn w:val="a"/>
    <w:link w:val="ad"/>
    <w:uiPriority w:val="99"/>
    <w:unhideWhenUsed/>
    <w:rsid w:val="002E7A82"/>
    <w:pPr>
      <w:jc w:val="right"/>
    </w:pPr>
    <w:rPr>
      <w:rFonts w:asciiTheme="majorEastAsia" w:eastAsiaTheme="majorEastAsia" w:hAnsiTheme="majorEastAsia"/>
      <w:sz w:val="22"/>
    </w:rPr>
  </w:style>
  <w:style w:type="character" w:customStyle="1" w:styleId="ad">
    <w:name w:val="結語 (文字)"/>
    <w:basedOn w:val="a0"/>
    <w:link w:val="ac"/>
    <w:uiPriority w:val="99"/>
    <w:rsid w:val="002E7A82"/>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51118">
      <w:bodyDiv w:val="1"/>
      <w:marLeft w:val="0"/>
      <w:marRight w:val="0"/>
      <w:marTop w:val="0"/>
      <w:marBottom w:val="0"/>
      <w:divBdr>
        <w:top w:val="none" w:sz="0" w:space="0" w:color="auto"/>
        <w:left w:val="none" w:sz="0" w:space="0" w:color="auto"/>
        <w:bottom w:val="none" w:sz="0" w:space="0" w:color="auto"/>
        <w:right w:val="none" w:sz="0" w:space="0" w:color="auto"/>
      </w:divBdr>
    </w:div>
    <w:div w:id="19754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A1F5-2AFB-4C27-AD5A-B72255CF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2023-05-01T06:39:00Z</dcterms:created>
  <dcterms:modified xsi:type="dcterms:W3CDTF">2023-05-02T04:20:00Z</dcterms:modified>
</cp:coreProperties>
</file>